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14" w:rsidRPr="005B5830" w:rsidRDefault="00B76E14" w:rsidP="00B76E14">
      <w:pPr>
        <w:spacing w:after="0" w:line="240" w:lineRule="auto"/>
        <w:jc w:val="center"/>
        <w:rPr>
          <w:rFonts w:ascii="Times New Roman" w:eastAsia="Times New Roman" w:hAnsi="Times New Roman" w:cs="Times New Roman"/>
          <w:b/>
          <w:sz w:val="24"/>
          <w:szCs w:val="24"/>
        </w:rPr>
      </w:pPr>
      <w:r w:rsidRPr="005B5830">
        <w:rPr>
          <w:rFonts w:ascii="Times New Roman" w:eastAsia="Times New Roman" w:hAnsi="Times New Roman" w:cs="Times New Roman"/>
          <w:b/>
          <w:sz w:val="24"/>
          <w:szCs w:val="24"/>
        </w:rPr>
        <w:t>SAMPLE ADMINISTRATIVE INCOMPLETE REVIEW LETTER</w:t>
      </w:r>
    </w:p>
    <w:p w:rsidR="00B76E14" w:rsidRPr="005B5830" w:rsidRDefault="00B76E14" w:rsidP="00B76E14">
      <w:pPr>
        <w:spacing w:after="0" w:line="240" w:lineRule="auto"/>
        <w:jc w:val="center"/>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Date________</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Operator’s Name</w:t>
      </w:r>
    </w:p>
    <w:p w:rsidR="00B76E14" w:rsidRPr="005B5830" w:rsidRDefault="00B76E14" w:rsidP="00B76E14">
      <w:pPr>
        <w:spacing w:after="0" w:line="240" w:lineRule="auto"/>
        <w:rPr>
          <w:rFonts w:ascii="Times New Roman" w:eastAsia="Times New Roman" w:hAnsi="Times New Roman" w:cs="Times New Roman"/>
          <w:i/>
          <w:sz w:val="24"/>
          <w:szCs w:val="24"/>
        </w:rPr>
      </w:pPr>
      <w:r w:rsidRPr="005B5830">
        <w:rPr>
          <w:rFonts w:ascii="Times New Roman" w:eastAsia="Times New Roman" w:hAnsi="Times New Roman" w:cs="Times New Roman"/>
          <w:sz w:val="24"/>
          <w:szCs w:val="24"/>
        </w:rPr>
        <w:t xml:space="preserve">Farm Name </w:t>
      </w:r>
      <w:r w:rsidRPr="005B5830">
        <w:rPr>
          <w:rFonts w:ascii="Times New Roman" w:eastAsia="Times New Roman" w:hAnsi="Times New Roman" w:cs="Times New Roman"/>
          <w:i/>
          <w:sz w:val="24"/>
          <w:szCs w:val="24"/>
        </w:rPr>
        <w:t>(if used in the NMP)</w:t>
      </w: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Operator’s Address</w:t>
      </w: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Operator’s Address</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Re: Administrative Completeness Review of </w:t>
      </w:r>
      <w:r w:rsidRPr="005B5830">
        <w:rPr>
          <w:rFonts w:ascii="Times New Roman" w:eastAsia="Times New Roman" w:hAnsi="Times New Roman" w:cs="Times New Roman"/>
          <w:sz w:val="24"/>
          <w:szCs w:val="24"/>
          <w:u w:val="single"/>
        </w:rPr>
        <w:t>[</w:t>
      </w: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1</w:t>
      </w:r>
      <w:r w:rsidRPr="005B5830">
        <w:rPr>
          <w:rFonts w:ascii="Times New Roman" w:eastAsia="Times New Roman" w:hAnsi="Times New Roman" w:cs="Times New Roman"/>
          <w:sz w:val="24"/>
          <w:szCs w:val="24"/>
          <w:u w:val="single"/>
        </w:rPr>
        <w:t>]</w:t>
      </w:r>
      <w:r w:rsidRPr="005B5830">
        <w:rPr>
          <w:rFonts w:ascii="Times New Roman" w:eastAsia="Times New Roman" w:hAnsi="Times New Roman" w:cs="Times New Roman"/>
          <w:sz w:val="24"/>
          <w:szCs w:val="24"/>
        </w:rPr>
        <w:t xml:space="preserve"> Nutrient Management Plan</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Dear Mr. / Mrs. / Ms. [</w:t>
      </w: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1</w:t>
      </w:r>
      <w:r w:rsidRPr="005B5830">
        <w:rPr>
          <w:rFonts w:ascii="Times New Roman" w:eastAsia="Times New Roman" w:hAnsi="Times New Roman" w:cs="Times New Roman"/>
          <w:sz w:val="24"/>
          <w:szCs w:val="24"/>
        </w:rPr>
        <w:t xml:space="preserve">], </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The </w:t>
      </w: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2</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 xml:space="preserve"> County Conservation District (___CCD, or District) received the proposed Nutrient Management Plan (NMP or plan) on </w:t>
      </w:r>
      <w:r w:rsidRPr="005B5830">
        <w:rPr>
          <w:rFonts w:ascii="Times New Roman" w:eastAsia="Times New Roman" w:hAnsi="Times New Roman" w:cs="Times New Roman"/>
          <w:i/>
          <w:sz w:val="24"/>
          <w:szCs w:val="24"/>
          <w:highlight w:val="yellow"/>
        </w:rPr>
        <w:t>[Date</w:t>
      </w:r>
      <w:r w:rsidRPr="005B5830">
        <w:rPr>
          <w:rFonts w:ascii="Times New Roman" w:eastAsia="Times New Roman" w:hAnsi="Times New Roman" w:cs="Times New Roman"/>
          <w:i/>
          <w:sz w:val="24"/>
          <w:szCs w:val="24"/>
          <w:highlight w:val="yellow"/>
          <w:vertAlign w:val="superscript"/>
        </w:rPr>
        <w:t>3</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highlight w:val="yellow"/>
        </w:rPr>
        <w:t>,</w:t>
      </w:r>
      <w:r w:rsidRPr="005B5830">
        <w:rPr>
          <w:rFonts w:ascii="Times New Roman" w:eastAsia="Times New Roman" w:hAnsi="Times New Roman" w:cs="Times New Roman"/>
          <w:sz w:val="24"/>
          <w:szCs w:val="24"/>
        </w:rPr>
        <w:t xml:space="preserve"> for your animal operation located at </w:t>
      </w:r>
      <w:r w:rsidRPr="005B5830">
        <w:rPr>
          <w:rFonts w:ascii="Times New Roman" w:eastAsia="Times New Roman" w:hAnsi="Times New Roman" w:cs="Times New Roman"/>
          <w:i/>
          <w:sz w:val="24"/>
          <w:szCs w:val="24"/>
          <w:highlight w:val="yellow"/>
        </w:rPr>
        <w:t>[Address</w:t>
      </w:r>
      <w:r w:rsidRPr="005B5830">
        <w:rPr>
          <w:rFonts w:ascii="Times New Roman" w:eastAsia="Times New Roman" w:hAnsi="Times New Roman" w:cs="Times New Roman"/>
          <w:i/>
          <w:sz w:val="24"/>
          <w:szCs w:val="24"/>
          <w:highlight w:val="yellow"/>
          <w:vertAlign w:val="superscript"/>
        </w:rPr>
        <w:t>4</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 xml:space="preserve">.  </w:t>
      </w: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2</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B5830">
        <w:rPr>
          <w:rFonts w:ascii="Times New Roman" w:eastAsia="Times New Roman" w:hAnsi="Times New Roman" w:cs="Times New Roman"/>
          <w:sz w:val="24"/>
          <w:szCs w:val="24"/>
        </w:rPr>
        <w:t xml:space="preserve">CD staff reviewed the plan in order to determine whether it contains the necessary information, maps and other documents necessary for administrative completeness, and is planned for the proper crop years.  </w:t>
      </w: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sz w:val="24"/>
          <w:szCs w:val="24"/>
        </w:rPr>
      </w:pP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Please be advised that your submission has been deemed </w:t>
      </w:r>
      <w:r w:rsidRPr="00F4695A">
        <w:rPr>
          <w:rFonts w:ascii="Times New Roman" w:eastAsia="Times New Roman" w:hAnsi="Times New Roman" w:cs="Times New Roman"/>
          <w:b/>
          <w:i/>
          <w:sz w:val="24"/>
          <w:szCs w:val="24"/>
          <w:u w:val="single"/>
        </w:rPr>
        <w:t>administratively incomplete</w:t>
      </w:r>
      <w:r w:rsidRPr="005B5830">
        <w:rPr>
          <w:rFonts w:ascii="Times New Roman" w:eastAsia="Times New Roman" w:hAnsi="Times New Roman" w:cs="Times New Roman"/>
          <w:sz w:val="24"/>
          <w:szCs w:val="24"/>
        </w:rPr>
        <w:t>, for the following reasons:</w:t>
      </w:r>
    </w:p>
    <w:p w:rsidR="00B76E14" w:rsidRPr="005B5830" w:rsidRDefault="00B76E14" w:rsidP="00B76E14">
      <w:pPr>
        <w:spacing w:after="0" w:line="240" w:lineRule="auto"/>
        <w:rPr>
          <w:rFonts w:ascii="Times New Roman" w:eastAsia="Times New Roman" w:hAnsi="Times New Roman" w:cs="Times New Roman"/>
          <w:sz w:val="24"/>
          <w:szCs w:val="24"/>
        </w:rPr>
      </w:pPr>
    </w:p>
    <w:p w:rsidR="00D9471E" w:rsidRDefault="00B76E14" w:rsidP="00D9471E">
      <w:pPr>
        <w:spacing w:after="0" w:line="240" w:lineRule="auto"/>
        <w:ind w:firstLine="720"/>
        <w:rPr>
          <w:rFonts w:ascii="Times New Roman" w:eastAsia="Times New Roman" w:hAnsi="Times New Roman" w:cs="Times New Roman"/>
          <w:sz w:val="24"/>
          <w:szCs w:val="24"/>
          <w:highlight w:val="yellow"/>
        </w:rPr>
      </w:pPr>
      <w:r w:rsidRPr="005B5830">
        <w:rPr>
          <w:rFonts w:ascii="Times New Roman" w:eastAsia="Times New Roman" w:hAnsi="Times New Roman" w:cs="Times New Roman"/>
          <w:sz w:val="24"/>
          <w:szCs w:val="24"/>
          <w:highlight w:val="yellow"/>
        </w:rPr>
        <w:t xml:space="preserve">1. </w:t>
      </w:r>
      <w:r w:rsidR="00D9471E">
        <w:rPr>
          <w:rFonts w:ascii="Times New Roman" w:eastAsia="Times New Roman" w:hAnsi="Times New Roman" w:cs="Times New Roman"/>
          <w:sz w:val="24"/>
          <w:szCs w:val="24"/>
          <w:highlight w:val="yellow"/>
        </w:rPr>
        <w:t xml:space="preserve">(Summary / </w:t>
      </w:r>
      <w:r w:rsidR="00D9471E">
        <w:rPr>
          <w:rFonts w:ascii="Times New Roman" w:eastAsia="Times New Roman" w:hAnsi="Times New Roman" w:cs="Times New Roman"/>
          <w:sz w:val="24"/>
          <w:szCs w:val="24"/>
          <w:highlight w:val="yellow"/>
        </w:rPr>
        <w:t>Appendix #</w:t>
      </w:r>
      <w:r w:rsidR="00D9471E">
        <w:rPr>
          <w:rFonts w:ascii="Times New Roman" w:eastAsia="Times New Roman" w:hAnsi="Times New Roman" w:cs="Times New Roman"/>
          <w:sz w:val="24"/>
          <w:szCs w:val="24"/>
          <w:highlight w:val="yellow"/>
        </w:rPr>
        <w:t>, section within __) and list the first issue</w:t>
      </w:r>
    </w:p>
    <w:p w:rsidR="00D9471E" w:rsidRDefault="00D9471E" w:rsidP="00D9471E">
      <w:pPr>
        <w:spacing w:after="0" w:line="240" w:lineRule="auto"/>
        <w:rPr>
          <w:rFonts w:ascii="Times New Roman" w:eastAsia="Times New Roman" w:hAnsi="Times New Roman" w:cs="Times New Roman"/>
          <w:sz w:val="24"/>
          <w:szCs w:val="24"/>
          <w:highlight w:val="yellow"/>
        </w:rPr>
      </w:pPr>
    </w:p>
    <w:p w:rsidR="00D9471E" w:rsidRDefault="00D9471E" w:rsidP="00D9471E">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b/>
        <w:t xml:space="preserve">2. (Summary / </w:t>
      </w:r>
      <w:r>
        <w:rPr>
          <w:rFonts w:ascii="Times New Roman" w:eastAsia="Times New Roman" w:hAnsi="Times New Roman" w:cs="Times New Roman"/>
          <w:sz w:val="24"/>
          <w:szCs w:val="24"/>
          <w:highlight w:val="yellow"/>
        </w:rPr>
        <w:t>Appendix #</w:t>
      </w:r>
      <w:r>
        <w:rPr>
          <w:rFonts w:ascii="Times New Roman" w:eastAsia="Times New Roman" w:hAnsi="Times New Roman" w:cs="Times New Roman"/>
          <w:sz w:val="24"/>
          <w:szCs w:val="24"/>
          <w:highlight w:val="yellow"/>
        </w:rPr>
        <w:t>, section within __) and the second issue, etc.</w:t>
      </w:r>
    </w:p>
    <w:p w:rsidR="00D9471E" w:rsidRDefault="00D9471E" w:rsidP="00D9471E">
      <w:pPr>
        <w:spacing w:after="0" w:line="240" w:lineRule="auto"/>
        <w:rPr>
          <w:rFonts w:ascii="Times New Roman" w:eastAsia="Times New Roman" w:hAnsi="Times New Roman" w:cs="Times New Roman"/>
          <w:sz w:val="24"/>
          <w:szCs w:val="24"/>
          <w:highlight w:val="yellow"/>
        </w:rPr>
      </w:pPr>
    </w:p>
    <w:p w:rsidR="00D9471E" w:rsidRDefault="00D9471E" w:rsidP="00D947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b/>
        <w:t xml:space="preserve">3. (Summary / </w:t>
      </w:r>
      <w:r>
        <w:rPr>
          <w:rFonts w:ascii="Times New Roman" w:eastAsia="Times New Roman" w:hAnsi="Times New Roman" w:cs="Times New Roman"/>
          <w:sz w:val="24"/>
          <w:szCs w:val="24"/>
          <w:highlight w:val="yellow"/>
        </w:rPr>
        <w:t>Appendix #</w:t>
      </w:r>
      <w:bookmarkStart w:id="0" w:name="_GoBack"/>
      <w:bookmarkEnd w:id="0"/>
      <w:r>
        <w:rPr>
          <w:rFonts w:ascii="Times New Roman" w:eastAsia="Times New Roman" w:hAnsi="Times New Roman" w:cs="Times New Roman"/>
          <w:sz w:val="24"/>
          <w:szCs w:val="24"/>
          <w:highlight w:val="yellow"/>
        </w:rPr>
        <w:t>, section within ___) and list issue, etc.</w:t>
      </w:r>
      <w:r>
        <w:rPr>
          <w:rFonts w:ascii="Times New Roman" w:eastAsia="Times New Roman" w:hAnsi="Times New Roman" w:cs="Times New Roman"/>
          <w:sz w:val="24"/>
          <w:szCs w:val="24"/>
        </w:rPr>
        <w:t xml:space="preserve"> </w:t>
      </w:r>
    </w:p>
    <w:p w:rsidR="00B76E14" w:rsidRPr="005B5830" w:rsidRDefault="00B76E14" w:rsidP="00D9471E">
      <w:pPr>
        <w:spacing w:after="0" w:line="240" w:lineRule="auto"/>
        <w:ind w:firstLine="720"/>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The </w:t>
      </w: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2</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 xml:space="preserve"> CD office cannot process an administrative incomplete Act 38 NMP and is therefore returning this plan so that corrections can be made.  Please discuss the above listed items with your Nutrient Management Specialist and have him/her address these concerns.</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The Act 38 program requires the re-submission of a complete NMP within 30 days of receipt of this notice.  With that resubmission in mind, the </w:t>
      </w:r>
      <w:r w:rsidRPr="0077304F">
        <w:rPr>
          <w:rFonts w:ascii="Times New Roman" w:eastAsia="Times New Roman" w:hAnsi="Times New Roman" w:cs="Times New Roman"/>
          <w:i/>
          <w:sz w:val="24"/>
          <w:szCs w:val="24"/>
          <w:highlight w:val="yellow"/>
        </w:rPr>
        <w:t>[</w:t>
      </w:r>
      <w:r w:rsidR="00F72F0E">
        <w:rPr>
          <w:rFonts w:ascii="Times New Roman" w:eastAsia="Times New Roman" w:hAnsi="Times New Roman" w:cs="Times New Roman"/>
          <w:i/>
          <w:sz w:val="24"/>
          <w:szCs w:val="24"/>
          <w:highlight w:val="yellow"/>
        </w:rPr>
        <w:t>N</w:t>
      </w:r>
      <w:r w:rsidRPr="0077304F">
        <w:rPr>
          <w:rFonts w:ascii="Times New Roman" w:eastAsia="Times New Roman" w:hAnsi="Times New Roman" w:cs="Times New Roman"/>
          <w:i/>
          <w:sz w:val="24"/>
          <w:szCs w:val="24"/>
          <w:highlight w:val="yellow"/>
        </w:rPr>
        <w:t>ame</w:t>
      </w:r>
      <w:r w:rsidRPr="0077304F">
        <w:rPr>
          <w:rFonts w:ascii="Times New Roman" w:eastAsia="Times New Roman" w:hAnsi="Times New Roman" w:cs="Times New Roman"/>
          <w:i/>
          <w:sz w:val="24"/>
          <w:szCs w:val="24"/>
          <w:highlight w:val="yellow"/>
          <w:vertAlign w:val="superscript"/>
        </w:rPr>
        <w:t>2</w:t>
      </w:r>
      <w:r w:rsidRPr="0077304F">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 xml:space="preserve"> Conservation District requests you resubmit your Act 38 NMP by </w:t>
      </w:r>
      <w:r w:rsidRPr="0077304F">
        <w:rPr>
          <w:rFonts w:ascii="Times New Roman" w:eastAsia="Times New Roman" w:hAnsi="Times New Roman" w:cs="Times New Roman"/>
          <w:i/>
          <w:sz w:val="24"/>
          <w:szCs w:val="24"/>
          <w:highlight w:val="yellow"/>
        </w:rPr>
        <w:t>[</w:t>
      </w:r>
      <w:r w:rsidR="00F72F0E">
        <w:rPr>
          <w:rFonts w:ascii="Times New Roman" w:eastAsia="Times New Roman" w:hAnsi="Times New Roman" w:cs="Times New Roman"/>
          <w:i/>
          <w:sz w:val="24"/>
          <w:szCs w:val="24"/>
          <w:highlight w:val="yellow"/>
        </w:rPr>
        <w:t>D</w:t>
      </w:r>
      <w:r w:rsidRPr="0077304F">
        <w:rPr>
          <w:rFonts w:ascii="Times New Roman" w:eastAsia="Times New Roman" w:hAnsi="Times New Roman" w:cs="Times New Roman"/>
          <w:i/>
          <w:sz w:val="24"/>
          <w:szCs w:val="24"/>
          <w:highlight w:val="yellow"/>
        </w:rPr>
        <w:t>ate</w:t>
      </w:r>
      <w:r w:rsidRPr="0077304F">
        <w:rPr>
          <w:rFonts w:ascii="Times New Roman" w:eastAsia="Times New Roman" w:hAnsi="Times New Roman" w:cs="Times New Roman"/>
          <w:i/>
          <w:sz w:val="24"/>
          <w:szCs w:val="24"/>
          <w:highlight w:val="yellow"/>
          <w:vertAlign w:val="superscript"/>
        </w:rPr>
        <w:t>5</w:t>
      </w:r>
      <w:r w:rsidRPr="0077304F">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 xml:space="preserve">  Please expedite your planning efforts in meeting this timeframe.</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Once an administratively completed plan is received at the </w:t>
      </w: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2</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 xml:space="preserve"> CD office, staff will perform a technical review of your plan.  The </w:t>
      </w: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2</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sz w:val="24"/>
          <w:szCs w:val="24"/>
        </w:rPr>
        <w:t xml:space="preserve"> CD office is required to take an action within 90 days from the receipt of an administratively completed plan.    </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highlight w:val="yellow"/>
        </w:rPr>
        <w:lastRenderedPageBreak/>
        <w:t>I am [or Name</w:t>
      </w:r>
      <w:r w:rsidRPr="005B5830">
        <w:rPr>
          <w:rFonts w:ascii="Times New Roman" w:eastAsia="Times New Roman" w:hAnsi="Times New Roman" w:cs="Times New Roman"/>
          <w:i/>
          <w:sz w:val="24"/>
          <w:szCs w:val="24"/>
          <w:highlight w:val="yellow"/>
          <w:vertAlign w:val="superscript"/>
        </w:rPr>
        <w:t>2</w:t>
      </w:r>
      <w:r w:rsidRPr="005B5830">
        <w:rPr>
          <w:rFonts w:ascii="Times New Roman" w:eastAsia="Times New Roman" w:hAnsi="Times New Roman" w:cs="Times New Roman"/>
          <w:i/>
          <w:sz w:val="24"/>
          <w:szCs w:val="24"/>
          <w:highlight w:val="yellow"/>
        </w:rPr>
        <w:t xml:space="preserve"> (if the letter is signed by the District Manager)]</w:t>
      </w:r>
      <w:r w:rsidRPr="005B5830">
        <w:rPr>
          <w:rFonts w:ascii="Times New Roman" w:eastAsia="Times New Roman" w:hAnsi="Times New Roman" w:cs="Times New Roman"/>
          <w:sz w:val="24"/>
          <w:szCs w:val="24"/>
        </w:rPr>
        <w:t xml:space="preserve"> CD staff are available to discuss any of the concerns identified above either on the phone, or in person in order to facilitate the plan development process.  Please feel free to call our office at </w:t>
      </w:r>
      <w:r w:rsidRPr="005B5830">
        <w:rPr>
          <w:rFonts w:ascii="Times New Roman" w:eastAsia="Times New Roman" w:hAnsi="Times New Roman" w:cs="Times New Roman"/>
          <w:i/>
          <w:sz w:val="24"/>
          <w:szCs w:val="24"/>
          <w:highlight w:val="yellow"/>
        </w:rPr>
        <w:t>[Phone</w:t>
      </w:r>
      <w:r w:rsidRPr="005B5830">
        <w:rPr>
          <w:rFonts w:ascii="Times New Roman" w:eastAsia="Times New Roman" w:hAnsi="Times New Roman" w:cs="Times New Roman"/>
          <w:i/>
          <w:sz w:val="24"/>
          <w:szCs w:val="24"/>
          <w:highlight w:val="yellow"/>
          <w:vertAlign w:val="superscript"/>
        </w:rPr>
        <w:t>6</w:t>
      </w:r>
      <w:r w:rsidRPr="005B5830">
        <w:rPr>
          <w:rFonts w:ascii="Times New Roman" w:eastAsia="Times New Roman" w:hAnsi="Times New Roman" w:cs="Times New Roman"/>
          <w:i/>
          <w:sz w:val="24"/>
          <w:szCs w:val="24"/>
          <w:highlight w:val="yellow"/>
        </w:rPr>
        <w:t>]</w:t>
      </w:r>
      <w:r w:rsidRPr="005B5830">
        <w:rPr>
          <w:rFonts w:ascii="Times New Roman" w:eastAsia="Times New Roman" w:hAnsi="Times New Roman" w:cs="Times New Roman"/>
          <w:i/>
          <w:sz w:val="24"/>
          <w:szCs w:val="24"/>
        </w:rPr>
        <w:t>.</w:t>
      </w:r>
      <w:r w:rsidRPr="005B5830">
        <w:rPr>
          <w:rFonts w:ascii="Times New Roman" w:eastAsia="Times New Roman" w:hAnsi="Times New Roman" w:cs="Times New Roman"/>
          <w:sz w:val="24"/>
          <w:szCs w:val="24"/>
        </w:rPr>
        <w:t xml:space="preserve">   </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Sincerely,</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i/>
          <w:sz w:val="24"/>
          <w:szCs w:val="24"/>
        </w:rPr>
      </w:pP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7</w:t>
      </w:r>
      <w:r w:rsidRPr="005B5830">
        <w:rPr>
          <w:rFonts w:ascii="Times New Roman" w:eastAsia="Times New Roman" w:hAnsi="Times New Roman" w:cs="Times New Roman"/>
          <w:i/>
          <w:sz w:val="24"/>
          <w:szCs w:val="24"/>
          <w:highlight w:val="yellow"/>
        </w:rPr>
        <w:t>]</w:t>
      </w: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highlight w:val="yellow"/>
        </w:rPr>
        <w:t>[Name</w:t>
      </w:r>
      <w:r w:rsidRPr="005B5830">
        <w:rPr>
          <w:rFonts w:ascii="Times New Roman" w:eastAsia="Times New Roman" w:hAnsi="Times New Roman" w:cs="Times New Roman"/>
          <w:i/>
          <w:sz w:val="24"/>
          <w:szCs w:val="24"/>
          <w:highlight w:val="yellow"/>
          <w:vertAlign w:val="superscript"/>
        </w:rPr>
        <w:t>2</w:t>
      </w:r>
      <w:r w:rsidRPr="005B5830">
        <w:rPr>
          <w:rFonts w:ascii="Times New Roman" w:eastAsia="Times New Roman" w:hAnsi="Times New Roman" w:cs="Times New Roman"/>
          <w:i/>
          <w:sz w:val="24"/>
          <w:szCs w:val="24"/>
          <w:highlight w:val="yellow"/>
        </w:rPr>
        <w:t>]</w:t>
      </w: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Title</w:t>
      </w:r>
    </w:p>
    <w:p w:rsidR="00134FBA" w:rsidRDefault="00134FBA" w:rsidP="00B76E14">
      <w:pPr>
        <w:widowControl w:val="0"/>
        <w:autoSpaceDE w:val="0"/>
        <w:autoSpaceDN w:val="0"/>
        <w:adjustRightInd w:val="0"/>
        <w:spacing w:after="0" w:line="240" w:lineRule="auto"/>
        <w:rPr>
          <w:rFonts w:ascii="Times New Roman" w:eastAsia="Times New Roman" w:hAnsi="Times New Roman" w:cs="Times New Roman"/>
          <w:sz w:val="24"/>
          <w:szCs w:val="24"/>
        </w:rPr>
      </w:pPr>
    </w:p>
    <w:p w:rsidR="00134FBA" w:rsidRDefault="00134FBA" w:rsidP="00B76E1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w:t>
      </w:r>
      <w:r>
        <w:rPr>
          <w:rFonts w:ascii="Times New Roman" w:eastAsia="Times New Roman" w:hAnsi="Times New Roman" w:cs="Times New Roman"/>
          <w:sz w:val="24"/>
          <w:szCs w:val="24"/>
        </w:rPr>
        <w:tab/>
        <w:t>Administratively Incomplete NMP</w:t>
      </w:r>
    </w:p>
    <w:p w:rsidR="00134FBA" w:rsidRDefault="00134FBA" w:rsidP="00B76E14">
      <w:pPr>
        <w:widowControl w:val="0"/>
        <w:autoSpaceDE w:val="0"/>
        <w:autoSpaceDN w:val="0"/>
        <w:adjustRightInd w:val="0"/>
        <w:spacing w:after="0" w:line="240" w:lineRule="auto"/>
        <w:rPr>
          <w:rFonts w:ascii="Times New Roman" w:eastAsia="Times New Roman" w:hAnsi="Times New Roman" w:cs="Times New Roman"/>
          <w:sz w:val="24"/>
          <w:szCs w:val="24"/>
        </w:rPr>
      </w:pP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cc: </w:t>
      </w:r>
      <w:r w:rsidR="00134FBA">
        <w:rPr>
          <w:rFonts w:ascii="Times New Roman" w:eastAsia="Times New Roman" w:hAnsi="Times New Roman" w:cs="Times New Roman"/>
          <w:sz w:val="24"/>
          <w:szCs w:val="24"/>
        </w:rPr>
        <w:tab/>
      </w:r>
      <w:r w:rsidRPr="005B5830">
        <w:rPr>
          <w:rFonts w:ascii="Times New Roman" w:eastAsia="Times New Roman" w:hAnsi="Times New Roman" w:cs="Times New Roman"/>
          <w:sz w:val="24"/>
          <w:szCs w:val="24"/>
        </w:rPr>
        <w:t xml:space="preserve">Author of plan </w:t>
      </w:r>
    </w:p>
    <w:p w:rsidR="00B76E14" w:rsidRPr="005B5830" w:rsidRDefault="00B76E14" w:rsidP="0077304F">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5B5830">
        <w:rPr>
          <w:rFonts w:ascii="Times New Roman" w:eastAsia="Times New Roman" w:hAnsi="Times New Roman" w:cs="Times New Roman"/>
          <w:sz w:val="24"/>
          <w:szCs w:val="24"/>
        </w:rPr>
        <w:t xml:space="preserve"> File </w:t>
      </w: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spacing w:after="0" w:line="240" w:lineRule="auto"/>
        <w:rPr>
          <w:rFonts w:ascii="Times New Roman" w:eastAsia="Times New Roman" w:hAnsi="Times New Roman" w:cs="Times New Roman"/>
          <w:sz w:val="24"/>
          <w:szCs w:val="24"/>
        </w:rPr>
      </w:pPr>
    </w:p>
    <w:p w:rsidR="00B76E14" w:rsidRPr="005B5830" w:rsidRDefault="00B76E14" w:rsidP="00B76E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u w:val="single"/>
        </w:rPr>
        <w:t>Name</w:t>
      </w:r>
      <w:r w:rsidRPr="005B5830">
        <w:rPr>
          <w:rFonts w:ascii="Times New Roman" w:eastAsia="Times New Roman" w:hAnsi="Times New Roman" w:cs="Times New Roman"/>
          <w:i/>
          <w:sz w:val="24"/>
          <w:szCs w:val="24"/>
          <w:u w:val="single"/>
          <w:vertAlign w:val="superscript"/>
        </w:rPr>
        <w:t>1</w:t>
      </w:r>
      <w:r w:rsidRPr="005B5830">
        <w:rPr>
          <w:rFonts w:ascii="Times New Roman" w:eastAsia="Times New Roman" w:hAnsi="Times New Roman" w:cs="Times New Roman"/>
          <w:i/>
          <w:sz w:val="24"/>
          <w:szCs w:val="24"/>
        </w:rPr>
        <w:t xml:space="preserve"> = </w:t>
      </w:r>
      <w:r w:rsidRPr="005B5830">
        <w:rPr>
          <w:rFonts w:ascii="Times New Roman" w:eastAsia="Times New Roman" w:hAnsi="Times New Roman" w:cs="Times New Roman"/>
          <w:sz w:val="24"/>
          <w:szCs w:val="24"/>
        </w:rPr>
        <w:t xml:space="preserve">Name on NMP operator’s and / or farm name.   Administrative in complete letters </w:t>
      </w:r>
      <w:r w:rsidRPr="005B5830">
        <w:rPr>
          <w:rFonts w:ascii="Times New Roman" w:eastAsia="Times New Roman" w:hAnsi="Times New Roman" w:cs="Times New Roman"/>
          <w:sz w:val="24"/>
          <w:szCs w:val="24"/>
          <w:u w:val="single"/>
        </w:rPr>
        <w:t>must be addressed to operator</w:t>
      </w:r>
      <w:r w:rsidRPr="005B5830">
        <w:rPr>
          <w:rFonts w:ascii="Times New Roman" w:eastAsia="Times New Roman" w:hAnsi="Times New Roman" w:cs="Times New Roman"/>
          <w:sz w:val="24"/>
          <w:szCs w:val="24"/>
        </w:rPr>
        <w:t xml:space="preserve"> (not planner).  Planner is copied.</w:t>
      </w:r>
    </w:p>
    <w:p w:rsidR="00B76E14" w:rsidRPr="005B5830" w:rsidRDefault="00B76E14" w:rsidP="00B76E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u w:val="single"/>
        </w:rPr>
        <w:t>Name</w:t>
      </w:r>
      <w:r w:rsidRPr="005B5830">
        <w:rPr>
          <w:rFonts w:ascii="Times New Roman" w:eastAsia="Times New Roman" w:hAnsi="Times New Roman" w:cs="Times New Roman"/>
          <w:i/>
          <w:sz w:val="24"/>
          <w:szCs w:val="24"/>
          <w:u w:val="single"/>
          <w:vertAlign w:val="superscript"/>
        </w:rPr>
        <w:t>2</w:t>
      </w:r>
      <w:r w:rsidRPr="005B5830">
        <w:rPr>
          <w:rFonts w:ascii="Times New Roman" w:eastAsia="Times New Roman" w:hAnsi="Times New Roman" w:cs="Times New Roman"/>
          <w:i/>
          <w:sz w:val="24"/>
          <w:szCs w:val="24"/>
        </w:rPr>
        <w:t xml:space="preserve">= </w:t>
      </w:r>
      <w:r w:rsidRPr="005B5830">
        <w:rPr>
          <w:rFonts w:ascii="Times New Roman" w:eastAsia="Times New Roman" w:hAnsi="Times New Roman" w:cs="Times New Roman"/>
          <w:sz w:val="24"/>
          <w:szCs w:val="24"/>
        </w:rPr>
        <w:t>Your conservation district name, first written out, then abbreviated thereafter (ex. Adams County Conservation District (ACCD))</w:t>
      </w:r>
    </w:p>
    <w:p w:rsidR="00B76E14" w:rsidRPr="005B5830" w:rsidRDefault="00B76E14" w:rsidP="00B76E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u w:val="single"/>
        </w:rPr>
        <w:t>Date</w:t>
      </w:r>
      <w:r w:rsidRPr="005B5830">
        <w:rPr>
          <w:rFonts w:ascii="Times New Roman" w:eastAsia="Times New Roman" w:hAnsi="Times New Roman" w:cs="Times New Roman"/>
          <w:i/>
          <w:sz w:val="24"/>
          <w:szCs w:val="24"/>
          <w:u w:val="single"/>
          <w:vertAlign w:val="superscript"/>
        </w:rPr>
        <w:t>3</w:t>
      </w:r>
      <w:r w:rsidRPr="005B5830">
        <w:rPr>
          <w:rFonts w:ascii="Times New Roman" w:eastAsia="Times New Roman" w:hAnsi="Times New Roman" w:cs="Times New Roman"/>
          <w:i/>
          <w:sz w:val="24"/>
          <w:szCs w:val="24"/>
        </w:rPr>
        <w:t xml:space="preserve"> = </w:t>
      </w:r>
      <w:r w:rsidRPr="005B5830">
        <w:rPr>
          <w:rFonts w:ascii="Times New Roman" w:eastAsia="Times New Roman" w:hAnsi="Times New Roman" w:cs="Times New Roman"/>
          <w:sz w:val="24"/>
          <w:szCs w:val="24"/>
        </w:rPr>
        <w:t>Date you received the NMP (don’t forget to write this on the plan’s cover page, and / or date-stamp the hard copy plan)</w:t>
      </w:r>
    </w:p>
    <w:p w:rsidR="00B76E14" w:rsidRPr="005B5830" w:rsidRDefault="00B76E14" w:rsidP="00B76E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u w:val="single"/>
        </w:rPr>
        <w:t>Address</w:t>
      </w:r>
      <w:r w:rsidRPr="005B5830">
        <w:rPr>
          <w:rFonts w:ascii="Times New Roman" w:eastAsia="Times New Roman" w:hAnsi="Times New Roman" w:cs="Times New Roman"/>
          <w:i/>
          <w:sz w:val="24"/>
          <w:szCs w:val="24"/>
          <w:u w:val="single"/>
          <w:vertAlign w:val="superscript"/>
        </w:rPr>
        <w:t>4</w:t>
      </w:r>
      <w:r w:rsidRPr="005B5830">
        <w:rPr>
          <w:rFonts w:ascii="Times New Roman" w:eastAsia="Times New Roman" w:hAnsi="Times New Roman" w:cs="Times New Roman"/>
          <w:i/>
          <w:sz w:val="24"/>
          <w:szCs w:val="24"/>
        </w:rPr>
        <w:t xml:space="preserve">= </w:t>
      </w:r>
      <w:r w:rsidRPr="005B5830">
        <w:rPr>
          <w:rFonts w:ascii="Times New Roman" w:eastAsia="Times New Roman" w:hAnsi="Times New Roman" w:cs="Times New Roman"/>
          <w:sz w:val="24"/>
          <w:szCs w:val="24"/>
        </w:rPr>
        <w:t>Site address (minus the state and zip code)</w:t>
      </w:r>
    </w:p>
    <w:p w:rsidR="00B76E14" w:rsidRPr="005B5830" w:rsidRDefault="00B76E14" w:rsidP="00B76E14">
      <w:pPr>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u w:val="single"/>
        </w:rPr>
        <w:t xml:space="preserve">Date </w:t>
      </w:r>
      <w:r w:rsidRPr="005B5830">
        <w:rPr>
          <w:rFonts w:ascii="Times New Roman" w:eastAsia="Times New Roman" w:hAnsi="Times New Roman" w:cs="Times New Roman"/>
          <w:i/>
          <w:sz w:val="24"/>
          <w:szCs w:val="24"/>
          <w:u w:val="single"/>
          <w:vertAlign w:val="superscript"/>
        </w:rPr>
        <w:t>5</w:t>
      </w:r>
      <w:r w:rsidRPr="005B5830">
        <w:rPr>
          <w:rFonts w:ascii="Times New Roman" w:eastAsia="Times New Roman" w:hAnsi="Times New Roman" w:cs="Times New Roman"/>
          <w:sz w:val="24"/>
          <w:szCs w:val="24"/>
        </w:rPr>
        <w:t xml:space="preserve"> = 30 days after sending the administratively incomplete letter</w:t>
      </w: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sz w:val="24"/>
          <w:szCs w:val="24"/>
        </w:rPr>
      </w:pPr>
      <w:r w:rsidRPr="0077304F">
        <w:rPr>
          <w:rFonts w:ascii="Times New Roman" w:eastAsia="Times New Roman" w:hAnsi="Times New Roman" w:cs="Times New Roman"/>
          <w:i/>
          <w:sz w:val="24"/>
          <w:szCs w:val="24"/>
          <w:u w:val="single"/>
        </w:rPr>
        <w:t>Phone</w:t>
      </w:r>
      <w:r w:rsidRPr="005B5830">
        <w:rPr>
          <w:rFonts w:ascii="Times New Roman" w:eastAsia="Times New Roman" w:hAnsi="Times New Roman" w:cs="Times New Roman"/>
          <w:sz w:val="24"/>
          <w:szCs w:val="24"/>
          <w:u w:val="single"/>
          <w:vertAlign w:val="superscript"/>
        </w:rPr>
        <w:t>6</w:t>
      </w:r>
      <w:r w:rsidRPr="005B5830">
        <w:rPr>
          <w:rFonts w:ascii="Times New Roman" w:eastAsia="Times New Roman" w:hAnsi="Times New Roman" w:cs="Times New Roman"/>
          <w:sz w:val="24"/>
          <w:szCs w:val="24"/>
        </w:rPr>
        <w:t xml:space="preserve"> = CD phone number</w:t>
      </w:r>
    </w:p>
    <w:p w:rsidR="00B76E14" w:rsidRPr="005B5830" w:rsidRDefault="00B76E14" w:rsidP="00B76E14">
      <w:pPr>
        <w:widowControl w:val="0"/>
        <w:autoSpaceDE w:val="0"/>
        <w:autoSpaceDN w:val="0"/>
        <w:adjustRightInd w:val="0"/>
        <w:spacing w:after="0" w:line="240" w:lineRule="auto"/>
        <w:rPr>
          <w:rFonts w:ascii="Times New Roman" w:eastAsia="Times New Roman" w:hAnsi="Times New Roman" w:cs="Times New Roman"/>
          <w:sz w:val="24"/>
          <w:szCs w:val="24"/>
        </w:rPr>
      </w:pPr>
      <w:r w:rsidRPr="005B5830">
        <w:rPr>
          <w:rFonts w:ascii="Times New Roman" w:eastAsia="Times New Roman" w:hAnsi="Times New Roman" w:cs="Times New Roman"/>
          <w:i/>
          <w:sz w:val="24"/>
          <w:szCs w:val="24"/>
          <w:u w:val="single"/>
        </w:rPr>
        <w:t>Name</w:t>
      </w:r>
      <w:r w:rsidRPr="005B5830">
        <w:rPr>
          <w:rFonts w:ascii="Times New Roman" w:eastAsia="Times New Roman" w:hAnsi="Times New Roman" w:cs="Times New Roman"/>
          <w:i/>
          <w:sz w:val="24"/>
          <w:szCs w:val="24"/>
          <w:u w:val="single"/>
          <w:vertAlign w:val="superscript"/>
        </w:rPr>
        <w:t>7</w:t>
      </w:r>
      <w:r w:rsidRPr="005B5830">
        <w:rPr>
          <w:rFonts w:ascii="Times New Roman" w:eastAsia="Times New Roman" w:hAnsi="Times New Roman" w:cs="Times New Roman"/>
          <w:i/>
          <w:sz w:val="24"/>
          <w:szCs w:val="24"/>
        </w:rPr>
        <w:t xml:space="preserve"> = </w:t>
      </w:r>
      <w:r w:rsidRPr="005B5830">
        <w:rPr>
          <w:rFonts w:ascii="Times New Roman" w:eastAsia="Times New Roman" w:hAnsi="Times New Roman" w:cs="Times New Roman"/>
          <w:sz w:val="24"/>
          <w:szCs w:val="24"/>
        </w:rPr>
        <w:t>Reviewer of record or District Manager</w:t>
      </w:r>
    </w:p>
    <w:p w:rsidR="00B76E14" w:rsidRPr="00ED2BD5" w:rsidRDefault="00B76E14" w:rsidP="00B76E14">
      <w:pPr>
        <w:widowControl w:val="0"/>
        <w:autoSpaceDE w:val="0"/>
        <w:autoSpaceDN w:val="0"/>
        <w:adjustRightInd w:val="0"/>
        <w:spacing w:after="0" w:line="240" w:lineRule="auto"/>
        <w:rPr>
          <w:rFonts w:ascii="LBODLP+TimesNewRoman" w:eastAsia="Times New Roman" w:hAnsi="LBODLP+TimesNewRoman" w:cs="LBODLP+TimesNewRoman"/>
          <w:i/>
          <w:sz w:val="24"/>
          <w:szCs w:val="24"/>
        </w:rPr>
      </w:pPr>
    </w:p>
    <w:p w:rsidR="00B76E14" w:rsidRPr="00ED2BD5" w:rsidRDefault="00B76E14" w:rsidP="00B76E14">
      <w:pPr>
        <w:spacing w:after="0" w:line="240" w:lineRule="auto"/>
        <w:rPr>
          <w:rFonts w:ascii="Times New Roman" w:eastAsia="Times New Roman" w:hAnsi="Times New Roman" w:cs="Times New Roman"/>
          <w:sz w:val="24"/>
          <w:szCs w:val="24"/>
        </w:rPr>
      </w:pPr>
    </w:p>
    <w:p w:rsidR="000E02BA" w:rsidRDefault="000E02BA"/>
    <w:sectPr w:rsidR="000E02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0E" w:rsidRDefault="00F72F0E" w:rsidP="00F72F0E">
      <w:pPr>
        <w:spacing w:after="0" w:line="240" w:lineRule="auto"/>
      </w:pPr>
      <w:r>
        <w:separator/>
      </w:r>
    </w:p>
  </w:endnote>
  <w:endnote w:type="continuationSeparator" w:id="0">
    <w:p w:rsidR="00F72F0E" w:rsidRDefault="00F72F0E" w:rsidP="00F7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BODL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0E" w:rsidRDefault="00F72F0E" w:rsidP="00F72F0E">
      <w:pPr>
        <w:spacing w:after="0" w:line="240" w:lineRule="auto"/>
      </w:pPr>
      <w:r>
        <w:separator/>
      </w:r>
    </w:p>
  </w:footnote>
  <w:footnote w:type="continuationSeparator" w:id="0">
    <w:p w:rsidR="00F72F0E" w:rsidRDefault="00F72F0E" w:rsidP="00F7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0E" w:rsidRDefault="00F72F0E" w:rsidP="0077304F">
    <w:pPr>
      <w:pStyle w:val="Header"/>
      <w:jc w:val="center"/>
    </w:pPr>
    <w:r>
      <w:t>INSERT DISTRICT LETTERHEAD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14"/>
    <w:rsid w:val="00012A79"/>
    <w:rsid w:val="000E02BA"/>
    <w:rsid w:val="00134FBA"/>
    <w:rsid w:val="0077304F"/>
    <w:rsid w:val="00B76E14"/>
    <w:rsid w:val="00D9471E"/>
    <w:rsid w:val="00F7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5327"/>
  <w15:docId w15:val="{A9568C62-AE8B-4424-805C-2108F2BC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6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FBA"/>
    <w:rPr>
      <w:rFonts w:ascii="Segoe UI" w:hAnsi="Segoe UI" w:cs="Segoe UI"/>
      <w:sz w:val="18"/>
      <w:szCs w:val="18"/>
    </w:rPr>
  </w:style>
  <w:style w:type="paragraph" w:styleId="Header">
    <w:name w:val="header"/>
    <w:basedOn w:val="Normal"/>
    <w:link w:val="HeaderChar"/>
    <w:uiPriority w:val="99"/>
    <w:unhideWhenUsed/>
    <w:rsid w:val="00F7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0E"/>
  </w:style>
  <w:style w:type="paragraph" w:styleId="Footer">
    <w:name w:val="footer"/>
    <w:basedOn w:val="Normal"/>
    <w:link w:val="FooterChar"/>
    <w:uiPriority w:val="99"/>
    <w:unhideWhenUsed/>
    <w:rsid w:val="00F7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Schneider, Frank</cp:lastModifiedBy>
  <cp:revision>4</cp:revision>
  <dcterms:created xsi:type="dcterms:W3CDTF">2019-04-25T18:16:00Z</dcterms:created>
  <dcterms:modified xsi:type="dcterms:W3CDTF">2019-05-08T10:51:00Z</dcterms:modified>
</cp:coreProperties>
</file>