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A602" w14:textId="6B5F39E7" w:rsidR="00552E0F" w:rsidRPr="00552E0F" w:rsidRDefault="00552E0F" w:rsidP="006543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52E0F">
        <w:rPr>
          <w:rFonts w:ascii="Arial" w:eastAsia="Times New Roman" w:hAnsi="Arial" w:cs="Arial"/>
          <w:b/>
          <w:sz w:val="24"/>
          <w:szCs w:val="24"/>
        </w:rPr>
        <w:t xml:space="preserve">Attachment </w:t>
      </w:r>
      <w:r w:rsidR="00F26BF8">
        <w:rPr>
          <w:rFonts w:ascii="Arial" w:eastAsia="Times New Roman" w:hAnsi="Arial" w:cs="Arial"/>
          <w:b/>
          <w:sz w:val="24"/>
          <w:szCs w:val="24"/>
        </w:rPr>
        <w:t>9</w:t>
      </w:r>
    </w:p>
    <w:p w14:paraId="41EF80AA" w14:textId="278B1CA5"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COMMONWEALTH OF PENNSYLVANIA</w:t>
      </w:r>
    </w:p>
    <w:p w14:paraId="1C27CBE2" w14:textId="5D10DC41" w:rsidR="00654312" w:rsidRPr="009631C5" w:rsidRDefault="00607B55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MANURE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MANAGEMENT PROGRAM</w:t>
      </w:r>
    </w:p>
    <w:p w14:paraId="3DC55393" w14:textId="77777777"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ON-SITE STATUS REVIEW REPORT</w:t>
      </w:r>
    </w:p>
    <w:p w14:paraId="56240A43" w14:textId="77777777"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AAA0B4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Date:__________________________________________</w:t>
      </w:r>
    </w:p>
    <w:p w14:paraId="0FE3F69B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Operation Name:__________________________________</w:t>
      </w:r>
    </w:p>
    <w:p w14:paraId="37784A49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Person (s) Interviewed (Operator):____________________</w:t>
      </w:r>
    </w:p>
    <w:p w14:paraId="1CC6B248" w14:textId="6E9DC2EB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Report Completed By:_____________________</w:t>
      </w:r>
    </w:p>
    <w:p w14:paraId="0DB22CE1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Others Present:_____________________________________</w:t>
      </w:r>
    </w:p>
    <w:p w14:paraId="07707A79" w14:textId="354BB6F8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Plan </w:t>
      </w:r>
      <w:r w:rsidR="00607B55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:_______________________________</w:t>
      </w:r>
    </w:p>
    <w:p w14:paraId="73027FF4" w14:textId="1F4883F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</w:t>
      </w:r>
      <w:r w:rsidR="00607B55">
        <w:rPr>
          <w:rFonts w:ascii="Times New Roman" w:eastAsia="Times New Roman" w:hAnsi="Times New Roman" w:cs="Times New Roman"/>
          <w:b/>
          <w:sz w:val="24"/>
          <w:szCs w:val="24"/>
        </w:rPr>
        <w:t>Most Recent Plan Update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:________________________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</w:p>
    <w:p w14:paraId="41F3BBC9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Program Compliance</w:t>
      </w:r>
    </w:p>
    <w:p w14:paraId="3E77F50C" w14:textId="3BFB4F8E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(* = Potential Violations</w:t>
      </w:r>
      <w:r w:rsidR="0044208A"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r w:rsidR="00D12367">
        <w:rPr>
          <w:rFonts w:ascii="Times New Roman" w:eastAsia="Times New Roman" w:hAnsi="Times New Roman" w:cs="Times New Roman"/>
          <w:b/>
          <w:sz w:val="24"/>
          <w:szCs w:val="24"/>
        </w:rPr>
        <w:t>§91.36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23BDCF3" w14:textId="2DBB7E61" w:rsidR="00CB35C6" w:rsidRPr="00EB58F5" w:rsidRDefault="00CB35C6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Manure Management Plan (MMP)</w:t>
      </w:r>
      <w:r w:rsidR="00C348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Verification</w:t>
      </w:r>
      <w:r w:rsidR="00C348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48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486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N/A</w:t>
      </w:r>
      <w:r w:rsidR="00C34861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95EBB16" w14:textId="2E5928D6" w:rsidR="00C34861" w:rsidRDefault="00C34861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Is the MMP administratively complete?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2D807874" w14:textId="77777777" w:rsidR="00C34861" w:rsidRPr="00EB58F5" w:rsidRDefault="00C34861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09DD6" w14:textId="1A608786" w:rsidR="00654312" w:rsidRPr="009631C5" w:rsidRDefault="00FB4B7A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Manure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Management Plan Implementation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654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N/A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A73C695" w14:textId="0308D41F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037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Are actual animal numbers consistent with the plan?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44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76962E40" w14:textId="1606EFB1" w:rsidR="00654312" w:rsidRPr="009631C5" w:rsidRDefault="00253E70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C44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Acreage receiving manure application ______________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A794236" w14:textId="23260EB8" w:rsidR="00654312" w:rsidRPr="009631C5" w:rsidRDefault="00E839FA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Does plan information and mapping represent operation?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546D297C" w14:textId="6C34B6E3" w:rsidR="004E66E1" w:rsidRPr="009631C5" w:rsidRDefault="00E839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Are all sources of nutrient</w:t>
      </w:r>
      <w:r w:rsidR="00DA536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536C">
        <w:rPr>
          <w:rFonts w:ascii="Times New Roman" w:eastAsia="Times New Roman" w:hAnsi="Times New Roman" w:cs="Times New Roman"/>
          <w:b/>
          <w:sz w:val="24"/>
          <w:szCs w:val="24"/>
        </w:rPr>
        <w:t>used</w:t>
      </w:r>
      <w:r w:rsidR="00DA536C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addressed in the plan?</w:t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2EA1A74F" w14:textId="21815FAC" w:rsidR="00DA536C" w:rsidRDefault="00E839FA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 xml:space="preserve">Are </w:t>
      </w:r>
      <w:r w:rsidR="005E2241">
        <w:rPr>
          <w:rFonts w:ascii="Times New Roman" w:eastAsia="Times New Roman" w:hAnsi="Times New Roman" w:cs="Times New Roman"/>
          <w:b/>
          <w:sz w:val="24"/>
          <w:szCs w:val="24"/>
        </w:rPr>
        <w:t>all E</w:t>
      </w:r>
      <w:r w:rsidR="00DA536C">
        <w:rPr>
          <w:rFonts w:ascii="Times New Roman" w:eastAsia="Times New Roman" w:hAnsi="Times New Roman" w:cs="Times New Roman"/>
          <w:b/>
          <w:sz w:val="24"/>
          <w:szCs w:val="24"/>
        </w:rPr>
        <w:t>nvironmental</w:t>
      </w:r>
      <w:r w:rsidR="00F608D6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DA536C">
        <w:rPr>
          <w:rFonts w:ascii="Times New Roman" w:eastAsia="Times New Roman" w:hAnsi="Times New Roman" w:cs="Times New Roman"/>
          <w:b/>
          <w:sz w:val="24"/>
          <w:szCs w:val="24"/>
        </w:rPr>
        <w:t xml:space="preserve"> Sensitive Areas </w:t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>addressed in the plan</w:t>
      </w:r>
      <w:r w:rsidR="00DA536C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="00DA53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536C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DA536C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DA536C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7D8DD54B" w14:textId="20852C21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f.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Is plan implementation on schedule?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Hlk106002885"/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bookmarkEnd w:id="0"/>
    </w:p>
    <w:p w14:paraId="453CAA36" w14:textId="7B3FFAA2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Are installed BMPs being maintained?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435ABF25" w14:textId="07D6F57E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Are manure application rates being followed?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6B160484" w14:textId="3E5A907C" w:rsidR="00654312" w:rsidRPr="009631C5" w:rsidRDefault="00654312" w:rsidP="00EB5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If no, explain: ____________________________________________________</w:t>
      </w:r>
    </w:p>
    <w:p w14:paraId="46B821C8" w14:textId="5C9485FD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Is a “current” Conservation Plan or Ag E &amp; S Plan in effect?</w:t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69EE96A3" w14:textId="78030224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Is ex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ported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manure handled according to the plan?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0115CAE7" w14:textId="197C02DA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Is the manure spreader calibrated to apply planned rates?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71578027" w14:textId="45862EDA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. Are required 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in-field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stacking procedures implemented?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44DC3C1F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If yes, are site(s) identified on plan maps?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1EFCE4CC" w14:textId="0C711D6E" w:rsidR="00654312" w:rsidRPr="009631C5" w:rsidRDefault="0065431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If yes, are site(s) appropriate?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66E223A0" w14:textId="47C029E0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Are fall/winter manure applications according to plan?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0C7D8FD6" w14:textId="3213578F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Are the required setbacks being observed?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4803CEFF" w14:textId="2B12D2FB" w:rsidR="00654312" w:rsidRPr="009631C5" w:rsidRDefault="00DA536C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Are pastured animals being managed as outlined in the plan?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5528E6B3" w14:textId="77777777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4ABC1" w14:textId="125909A9" w:rsidR="00FB4B7A" w:rsidRDefault="00FB4B7A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 Record Keeping; </w:t>
      </w:r>
    </w:p>
    <w:p w14:paraId="1D27479B" w14:textId="7CD46472" w:rsidR="00654312" w:rsidRPr="009631C5" w:rsidRDefault="00654312" w:rsidP="00EB58F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Are the following records maintained at the operation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N/A</w:t>
      </w:r>
      <w:r w:rsidR="000C5CDC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6F2D257" w14:textId="1BC5D935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a. Crop yields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2C7BFC98" w14:textId="4B612C04"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b. Manure/fertilizer application rates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B58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B58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2B961468" w14:textId="02D7D78E" w:rsidR="00654312" w:rsidRDefault="00687324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Soil test results current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79FC43D1" w14:textId="2E5BA75A" w:rsidR="000D6003" w:rsidRPr="009631C5" w:rsidRDefault="000D6003" w:rsidP="000D6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 Manure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test results current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1D99C22F" w14:textId="453B8D3C" w:rsidR="00654312" w:rsidRPr="009631C5" w:rsidRDefault="000D6003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. Manure </w:t>
      </w:r>
      <w:r w:rsidR="00641E34">
        <w:rPr>
          <w:rFonts w:ascii="Times New Roman" w:eastAsia="Times New Roman" w:hAnsi="Times New Roman" w:cs="Times New Roman"/>
          <w:b/>
          <w:sz w:val="24"/>
          <w:szCs w:val="24"/>
        </w:rPr>
        <w:t>transfer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5CDC">
        <w:rPr>
          <w:rFonts w:ascii="Times New Roman" w:eastAsia="Times New Roman" w:hAnsi="Times New Roman" w:cs="Times New Roman"/>
          <w:b/>
          <w:sz w:val="24"/>
          <w:szCs w:val="24"/>
        </w:rPr>
        <w:t>records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2EBB588C" w14:textId="7CEB175E" w:rsidR="00654312" w:rsidRPr="009631C5" w:rsidRDefault="000D6003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Nutrient balance sheets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8505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6440B3AC" w14:textId="363DAA5C" w:rsidR="00654312" w:rsidRDefault="000D6003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. Rerun of the P-Index every 3 years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D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654312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11CB2C65" w14:textId="5C32DDE1" w:rsidR="00C12806" w:rsidRDefault="000D6003" w:rsidP="00C128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C12806">
        <w:rPr>
          <w:rFonts w:ascii="Times New Roman" w:eastAsia="Times New Roman" w:hAnsi="Times New Roman" w:cs="Times New Roman"/>
          <w:b/>
          <w:sz w:val="24"/>
          <w:szCs w:val="24"/>
        </w:rPr>
        <w:t>. Manure storage facility record monthly inspection</w:t>
      </w:r>
      <w:r w:rsidR="00A204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1543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8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12806"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="00C12806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="00C12806"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14:paraId="3C8444F0" w14:textId="12F83C9F" w:rsidR="00654312" w:rsidRPr="00EB58F5" w:rsidRDefault="00CA26C3" w:rsidP="00A3314C">
      <w:pPr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  <w:u w:val="single"/>
        </w:rPr>
        <w:lastRenderedPageBreak/>
        <w:t>4</w:t>
      </w:r>
      <w:r w:rsidR="00654312" w:rsidRPr="00EB58F5">
        <w:rPr>
          <w:rFonts w:ascii="Times New Roman" w:hAnsi="Times New Roman" w:cs="Times New Roman"/>
          <w:b/>
          <w:u w:val="single"/>
        </w:rPr>
        <w:t>.  Manure Storage Information (where applicable)</w:t>
      </w:r>
      <w:r w:rsidR="004E078F"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N/A</w:t>
      </w:r>
      <w:r w:rsidR="004E078F" w:rsidRPr="004E078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556F5F" w14:textId="583A5868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 xml:space="preserve">Note: Although they may not be </w:t>
      </w:r>
      <w:r w:rsidR="00E53018" w:rsidRPr="00EB58F5">
        <w:rPr>
          <w:rFonts w:ascii="Times New Roman" w:hAnsi="Times New Roman" w:cs="Times New Roman"/>
          <w:b/>
        </w:rPr>
        <w:t xml:space="preserve">§91.36 </w:t>
      </w:r>
      <w:r w:rsidRPr="00EB58F5">
        <w:rPr>
          <w:rFonts w:ascii="Times New Roman" w:hAnsi="Times New Roman" w:cs="Times New Roman"/>
          <w:b/>
        </w:rPr>
        <w:t xml:space="preserve">violations, “No” answers in this section require remedial action.                </w:t>
      </w:r>
    </w:p>
    <w:p w14:paraId="1D9E7498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a. Storage type and size: _____________________________</w:t>
      </w:r>
      <w:r w:rsidRPr="00EB58F5">
        <w:rPr>
          <w:rFonts w:ascii="Times New Roman" w:hAnsi="Times New Roman" w:cs="Times New Roman"/>
          <w:b/>
        </w:rPr>
        <w:tab/>
        <w:t xml:space="preserve">          </w:t>
      </w:r>
    </w:p>
    <w:p w14:paraId="62EB9FF7" w14:textId="2F99DE21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b. Is perimeter fence and warning signage in place/maintained?</w:t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0464C224" w14:textId="3CEB6324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c. Is the structure free of significant cracks or structural damage?</w:t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287898C6" w14:textId="2D473D09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 xml:space="preserve">d. Are embankments free of manure saturated areas (seepage)? </w:t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3589B886" w14:textId="20FD5DC2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e. Are interior/exterior slopes free of holes, trees or erosion?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57CF0934" w14:textId="2F917B3A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 xml:space="preserve">f. Has storage been certified by a Professional Engineer?  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□*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3CA0EA54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44A7B93" w14:textId="7B3121C7" w:rsidR="00654312" w:rsidRPr="00EB58F5" w:rsidRDefault="00CA26C3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  <w:u w:val="single"/>
        </w:rPr>
        <w:t>5</w:t>
      </w:r>
      <w:r w:rsidR="00654312" w:rsidRPr="00EB58F5">
        <w:rPr>
          <w:rFonts w:ascii="Times New Roman" w:hAnsi="Times New Roman" w:cs="Times New Roman"/>
          <w:b/>
          <w:u w:val="single"/>
        </w:rPr>
        <w:t>.  Animal Concentration Areas (ACAs)</w:t>
      </w:r>
      <w:r w:rsidR="004E078F">
        <w:rPr>
          <w:rFonts w:ascii="Times New Roman" w:hAnsi="Times New Roman" w:cs="Times New Roman"/>
          <w:b/>
        </w:rPr>
        <w:tab/>
      </w:r>
      <w:r w:rsidR="004E078F">
        <w:rPr>
          <w:rFonts w:ascii="Times New Roman" w:hAnsi="Times New Roman" w:cs="Times New Roman"/>
          <w:b/>
        </w:rPr>
        <w:tab/>
      </w:r>
      <w:r w:rsidR="004E078F">
        <w:rPr>
          <w:rFonts w:ascii="Times New Roman" w:hAnsi="Times New Roman" w:cs="Times New Roman"/>
          <w:b/>
        </w:rPr>
        <w:tab/>
      </w:r>
      <w:r w:rsidR="004E078F">
        <w:rPr>
          <w:rFonts w:ascii="Times New Roman" w:hAnsi="Times New Roman" w:cs="Times New Roman"/>
          <w:b/>
        </w:rPr>
        <w:tab/>
      </w:r>
      <w:r w:rsidR="004E078F">
        <w:rPr>
          <w:rFonts w:ascii="Times New Roman" w:hAnsi="Times New Roman" w:cs="Times New Roman"/>
          <w:b/>
        </w:rPr>
        <w:tab/>
      </w:r>
      <w:r w:rsidR="004E078F" w:rsidRPr="0032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="004E078F" w:rsidRPr="0032213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4E078F" w:rsidRPr="0032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="004E078F" w:rsidRPr="003221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78F" w:rsidRPr="0032213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E078F" w:rsidRPr="00322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N/A</w:t>
      </w:r>
    </w:p>
    <w:p w14:paraId="38736ED3" w14:textId="08B3A475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a. Are there ACAs on the operation (farmstead or pasture)?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3F6F65E0" w14:textId="26E9DAF6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b. Is surface water adequately protected from runoff?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□*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2FA41852" w14:textId="428E47AD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c. Is erosion properly controlled at stream access point?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□*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4545C261" w14:textId="67608AF1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d. Is manure collected and handled appropriately?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□*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203ECCBF" w14:textId="7DBF2A3F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e. Is animal access to stream properly controlled?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□*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24417622" w14:textId="7481D905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f. Are pastures free of ACAs where runoff is reaching a stream?</w:t>
      </w:r>
      <w:r w:rsidRPr="00EB58F5">
        <w:rPr>
          <w:rFonts w:ascii="Times New Roman" w:hAnsi="Times New Roman" w:cs="Times New Roman"/>
          <w:b/>
        </w:rPr>
        <w:tab/>
      </w:r>
      <w:r w:rsidR="004E078F"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>□</w:t>
      </w:r>
      <w:r w:rsidRPr="00EB58F5">
        <w:rPr>
          <w:rFonts w:ascii="Times New Roman" w:hAnsi="Times New Roman" w:cs="Times New Roman"/>
          <w:b/>
        </w:rPr>
        <w:tab/>
        <w:t>□*</w:t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7E5DB969" w14:textId="77777777" w:rsidR="00654312" w:rsidRPr="009631C5" w:rsidRDefault="00654312" w:rsidP="00654312">
      <w:pPr>
        <w:spacing w:after="0" w:line="240" w:lineRule="auto"/>
        <w:rPr>
          <w:b/>
          <w:u w:val="single"/>
        </w:rPr>
      </w:pPr>
    </w:p>
    <w:p w14:paraId="6C9EE0C9" w14:textId="7180E76D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  <w:u w:val="single"/>
        </w:rPr>
        <w:t>Inspector Notes</w:t>
      </w:r>
      <w:r w:rsidRPr="00EB58F5">
        <w:rPr>
          <w:rFonts w:ascii="Times New Roman" w:hAnsi="Times New Roman" w:cs="Times New Roman"/>
          <w:b/>
        </w:rPr>
        <w:t xml:space="preserve">: 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304083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  <w:u w:val="single"/>
        </w:rPr>
        <w:t>Yes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  <w:u w:val="single"/>
        </w:rPr>
        <w:t>No</w:t>
      </w:r>
      <w:r w:rsidRPr="00EB58F5">
        <w:rPr>
          <w:rFonts w:ascii="Times New Roman" w:hAnsi="Times New Roman" w:cs="Times New Roman"/>
          <w:b/>
        </w:rPr>
        <w:tab/>
      </w:r>
    </w:p>
    <w:p w14:paraId="262271BD" w14:textId="346F83DC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 xml:space="preserve">Are there violations of </w:t>
      </w:r>
      <w:r w:rsidR="00646DFD" w:rsidRPr="00304083">
        <w:rPr>
          <w:rFonts w:ascii="Times New Roman" w:hAnsi="Times New Roman" w:cs="Times New Roman"/>
          <w:b/>
        </w:rPr>
        <w:t xml:space="preserve">§91.36 </w:t>
      </w:r>
      <w:r w:rsidRPr="00EB58F5">
        <w:rPr>
          <w:rFonts w:ascii="Times New Roman" w:hAnsi="Times New Roman" w:cs="Times New Roman"/>
          <w:b/>
        </w:rPr>
        <w:t>regulations?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="00304083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127216BC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If yes, specific violations (indicate section number and letter above):</w:t>
      </w:r>
    </w:p>
    <w:p w14:paraId="3DDEF12E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7451C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Are corrective actions needed?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  <w:t>□</w:t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  <w:t>□</w:t>
      </w:r>
    </w:p>
    <w:p w14:paraId="5982FD04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If yes, set approximate re-inspection date: ____________________</w:t>
      </w:r>
    </w:p>
    <w:p w14:paraId="113164FD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Further action required (indicate section number and letter above):</w:t>
      </w:r>
    </w:p>
    <w:p w14:paraId="2EFBEBEB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965E15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 xml:space="preserve">Additional Comments:  </w:t>
      </w:r>
    </w:p>
    <w:p w14:paraId="50A3F896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846BBB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</w:p>
    <w:p w14:paraId="1C25CB96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Signature of Inspector: ___________________________________________________</w:t>
      </w:r>
    </w:p>
    <w:p w14:paraId="71000D7C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</w:rPr>
        <w:tab/>
      </w:r>
      <w:r w:rsidRPr="00EB58F5">
        <w:rPr>
          <w:rFonts w:ascii="Times New Roman" w:hAnsi="Times New Roman" w:cs="Times New Roman"/>
          <w:b/>
          <w:sz w:val="16"/>
          <w:szCs w:val="16"/>
        </w:rPr>
        <w:tab/>
      </w:r>
      <w:r w:rsidRPr="00EB58F5">
        <w:rPr>
          <w:rFonts w:ascii="Times New Roman" w:hAnsi="Times New Roman" w:cs="Times New Roman"/>
          <w:b/>
          <w:sz w:val="16"/>
          <w:szCs w:val="16"/>
        </w:rPr>
        <w:tab/>
      </w:r>
      <w:r w:rsidRPr="00EB58F5">
        <w:rPr>
          <w:rFonts w:ascii="Times New Roman" w:hAnsi="Times New Roman" w:cs="Times New Roman"/>
          <w:b/>
          <w:sz w:val="16"/>
          <w:szCs w:val="16"/>
        </w:rPr>
        <w:tab/>
      </w:r>
      <w:r w:rsidRPr="00EB58F5">
        <w:rPr>
          <w:rFonts w:ascii="Times New Roman" w:hAnsi="Times New Roman" w:cs="Times New Roman"/>
          <w:b/>
          <w:sz w:val="16"/>
          <w:szCs w:val="16"/>
        </w:rPr>
        <w:tab/>
      </w:r>
      <w:r w:rsidRPr="00EB58F5">
        <w:rPr>
          <w:rFonts w:ascii="Times New Roman" w:hAnsi="Times New Roman" w:cs="Times New Roman"/>
          <w:b/>
          <w:sz w:val="16"/>
          <w:szCs w:val="16"/>
        </w:rPr>
        <w:tab/>
      </w:r>
    </w:p>
    <w:p w14:paraId="2A123FA4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>Signature of Operator: ___________________________________________________</w:t>
      </w:r>
    </w:p>
    <w:p w14:paraId="19203825" w14:textId="77777777" w:rsidR="00654312" w:rsidRPr="00EB58F5" w:rsidRDefault="00654312" w:rsidP="00654312">
      <w:pPr>
        <w:spacing w:after="0" w:line="240" w:lineRule="auto"/>
        <w:rPr>
          <w:rFonts w:ascii="Times New Roman" w:hAnsi="Times New Roman" w:cs="Times New Roman"/>
          <w:b/>
        </w:rPr>
      </w:pPr>
      <w:r w:rsidRPr="00EB58F5">
        <w:rPr>
          <w:rFonts w:ascii="Times New Roman" w:hAnsi="Times New Roman" w:cs="Times New Roman"/>
          <w:b/>
        </w:rPr>
        <w:tab/>
        <w:t xml:space="preserve">                       (Operator signature does not signify guilt or agreement)   </w:t>
      </w:r>
    </w:p>
    <w:p w14:paraId="04169473" w14:textId="77777777" w:rsidR="00CC06D6" w:rsidRDefault="00CC06D6"/>
    <w:sectPr w:rsidR="00CC06D6" w:rsidSect="00552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B2F5" w14:textId="77777777" w:rsidR="00C249DD" w:rsidRDefault="00C249DD" w:rsidP="00345939">
      <w:pPr>
        <w:spacing w:after="0" w:line="240" w:lineRule="auto"/>
      </w:pPr>
      <w:r>
        <w:separator/>
      </w:r>
    </w:p>
  </w:endnote>
  <w:endnote w:type="continuationSeparator" w:id="0">
    <w:p w14:paraId="157F3B46" w14:textId="77777777" w:rsidR="00C249DD" w:rsidRDefault="00C249DD" w:rsidP="0034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F7CC" w14:textId="77777777" w:rsidR="00345939" w:rsidRDefault="00345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1A81" w14:textId="77777777" w:rsidR="00345939" w:rsidRDefault="00345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03F1" w14:textId="77777777" w:rsidR="00345939" w:rsidRDefault="00345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5FED" w14:textId="77777777" w:rsidR="00C249DD" w:rsidRDefault="00C249DD" w:rsidP="00345939">
      <w:pPr>
        <w:spacing w:after="0" w:line="240" w:lineRule="auto"/>
      </w:pPr>
      <w:r>
        <w:separator/>
      </w:r>
    </w:p>
  </w:footnote>
  <w:footnote w:type="continuationSeparator" w:id="0">
    <w:p w14:paraId="1721B2BF" w14:textId="77777777" w:rsidR="00C249DD" w:rsidRDefault="00C249DD" w:rsidP="00345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2553" w14:textId="77777777" w:rsidR="00345939" w:rsidRDefault="00345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0504" w14:textId="0E274886" w:rsidR="00345939" w:rsidRDefault="00345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BC65" w14:textId="77777777" w:rsidR="00345939" w:rsidRDefault="00345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12"/>
    <w:rsid w:val="00037C18"/>
    <w:rsid w:val="000C5604"/>
    <w:rsid w:val="000C5CDC"/>
    <w:rsid w:val="000D6003"/>
    <w:rsid w:val="000F598F"/>
    <w:rsid w:val="0011243F"/>
    <w:rsid w:val="00147A6E"/>
    <w:rsid w:val="001A55E2"/>
    <w:rsid w:val="001C5B14"/>
    <w:rsid w:val="001E2A91"/>
    <w:rsid w:val="0024489F"/>
    <w:rsid w:val="00253E70"/>
    <w:rsid w:val="002B1A46"/>
    <w:rsid w:val="002D0F8F"/>
    <w:rsid w:val="002E13E7"/>
    <w:rsid w:val="00304083"/>
    <w:rsid w:val="00345939"/>
    <w:rsid w:val="003B2E35"/>
    <w:rsid w:val="003E69D6"/>
    <w:rsid w:val="003F0E21"/>
    <w:rsid w:val="00415437"/>
    <w:rsid w:val="0044208A"/>
    <w:rsid w:val="00485054"/>
    <w:rsid w:val="004E078F"/>
    <w:rsid w:val="004E66E1"/>
    <w:rsid w:val="00552E0F"/>
    <w:rsid w:val="00562295"/>
    <w:rsid w:val="005D0468"/>
    <w:rsid w:val="005D56E2"/>
    <w:rsid w:val="005E125D"/>
    <w:rsid w:val="005E2241"/>
    <w:rsid w:val="00607B55"/>
    <w:rsid w:val="006211A3"/>
    <w:rsid w:val="006233A9"/>
    <w:rsid w:val="00625B60"/>
    <w:rsid w:val="00641E34"/>
    <w:rsid w:val="00646DFD"/>
    <w:rsid w:val="00654312"/>
    <w:rsid w:val="00687324"/>
    <w:rsid w:val="006B5567"/>
    <w:rsid w:val="00760E6A"/>
    <w:rsid w:val="0082308A"/>
    <w:rsid w:val="00825665"/>
    <w:rsid w:val="00833ECE"/>
    <w:rsid w:val="008D3E7B"/>
    <w:rsid w:val="008E6EDA"/>
    <w:rsid w:val="009F5A73"/>
    <w:rsid w:val="00A2044F"/>
    <w:rsid w:val="00A3314C"/>
    <w:rsid w:val="00A6106C"/>
    <w:rsid w:val="00AD5F66"/>
    <w:rsid w:val="00B34533"/>
    <w:rsid w:val="00B41CB3"/>
    <w:rsid w:val="00B51459"/>
    <w:rsid w:val="00B76A97"/>
    <w:rsid w:val="00BA7079"/>
    <w:rsid w:val="00BC4401"/>
    <w:rsid w:val="00C12806"/>
    <w:rsid w:val="00C249DD"/>
    <w:rsid w:val="00C34861"/>
    <w:rsid w:val="00C85753"/>
    <w:rsid w:val="00CA26C3"/>
    <w:rsid w:val="00CB35C6"/>
    <w:rsid w:val="00CC06D6"/>
    <w:rsid w:val="00D053B8"/>
    <w:rsid w:val="00D12367"/>
    <w:rsid w:val="00DA536C"/>
    <w:rsid w:val="00DD1651"/>
    <w:rsid w:val="00DD175B"/>
    <w:rsid w:val="00DD6AFD"/>
    <w:rsid w:val="00DF404D"/>
    <w:rsid w:val="00E0114E"/>
    <w:rsid w:val="00E53018"/>
    <w:rsid w:val="00E6649C"/>
    <w:rsid w:val="00E839FA"/>
    <w:rsid w:val="00EB58F5"/>
    <w:rsid w:val="00F00721"/>
    <w:rsid w:val="00F26BF8"/>
    <w:rsid w:val="00F318D4"/>
    <w:rsid w:val="00F608D6"/>
    <w:rsid w:val="00F77CD4"/>
    <w:rsid w:val="00FB4B7A"/>
    <w:rsid w:val="00FD3A9F"/>
    <w:rsid w:val="00FF3EC0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3DE3FF"/>
  <w15:chartTrackingRefBased/>
  <w15:docId w15:val="{BC3956B8-054F-40F2-9E5F-47D1CD5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39"/>
  </w:style>
  <w:style w:type="paragraph" w:styleId="Footer">
    <w:name w:val="footer"/>
    <w:basedOn w:val="Normal"/>
    <w:link w:val="FooterChar"/>
    <w:uiPriority w:val="99"/>
    <w:unhideWhenUsed/>
    <w:rsid w:val="00345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39"/>
  </w:style>
  <w:style w:type="character" w:styleId="CommentReference">
    <w:name w:val="annotation reference"/>
    <w:basedOn w:val="DefaultParagraphFont"/>
    <w:uiPriority w:val="99"/>
    <w:semiHidden/>
    <w:unhideWhenUsed/>
    <w:rsid w:val="002D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2</cp:revision>
  <dcterms:created xsi:type="dcterms:W3CDTF">2022-10-07T12:24:00Z</dcterms:created>
  <dcterms:modified xsi:type="dcterms:W3CDTF">2022-10-07T12:24:00Z</dcterms:modified>
</cp:coreProperties>
</file>