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7308" w14:textId="77777777" w:rsidR="006E3F22" w:rsidRPr="006E3F22" w:rsidRDefault="006E3F22" w:rsidP="006E3F22">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14:paraId="0324D2DA" w14:textId="77777777" w:rsidR="006E3F22" w:rsidRPr="00DD069D" w:rsidRDefault="006E3F22" w:rsidP="006E3F22">
      <w:pPr>
        <w:spacing w:after="0" w:line="240" w:lineRule="auto"/>
        <w:jc w:val="center"/>
        <w:rPr>
          <w:rFonts w:ascii="Arial" w:eastAsia="Times New Roman" w:hAnsi="Arial" w:cs="Arial"/>
          <w:b/>
          <w:i/>
          <w:sz w:val="24"/>
          <w:szCs w:val="24"/>
        </w:rPr>
      </w:pPr>
      <w:r w:rsidRPr="00DD069D">
        <w:rPr>
          <w:rFonts w:ascii="Arial" w:eastAsia="Times New Roman" w:hAnsi="Arial" w:cs="Arial"/>
          <w:b/>
          <w:i/>
          <w:sz w:val="24"/>
          <w:szCs w:val="24"/>
        </w:rPr>
        <w:t>Letter 4.B.CAO (sent certified mail return receipt requested and regular mail)</w:t>
      </w:r>
    </w:p>
    <w:p w14:paraId="36B9999D" w14:textId="77777777" w:rsidR="006E3F22" w:rsidRPr="00DD069D" w:rsidRDefault="006E3F22" w:rsidP="006E3F22">
      <w:pPr>
        <w:spacing w:after="0" w:line="240" w:lineRule="auto"/>
        <w:jc w:val="center"/>
        <w:rPr>
          <w:rFonts w:ascii="Arial" w:eastAsia="Times New Roman" w:hAnsi="Arial" w:cs="Arial"/>
          <w:i/>
          <w:sz w:val="24"/>
          <w:szCs w:val="24"/>
        </w:rPr>
      </w:pPr>
      <w:r w:rsidRPr="00DD069D">
        <w:rPr>
          <w:rFonts w:ascii="Arial" w:eastAsia="Times New Roman" w:hAnsi="Arial" w:cs="Arial"/>
          <w:i/>
          <w:sz w:val="24"/>
          <w:szCs w:val="24"/>
          <w:highlight w:val="yellow"/>
        </w:rPr>
        <w:t>Date</w:t>
      </w:r>
    </w:p>
    <w:p w14:paraId="0946DA28" w14:textId="77777777" w:rsidR="006E3F22" w:rsidRPr="00DD069D" w:rsidRDefault="006E3F22" w:rsidP="006E3F22">
      <w:pPr>
        <w:spacing w:after="0" w:line="240" w:lineRule="auto"/>
        <w:rPr>
          <w:rFonts w:ascii="Arial" w:eastAsia="Times New Roman" w:hAnsi="Arial" w:cs="Arial"/>
          <w:strike/>
          <w:sz w:val="24"/>
          <w:szCs w:val="24"/>
        </w:rPr>
      </w:pPr>
    </w:p>
    <w:p w14:paraId="7E2BEAE6" w14:textId="77777777" w:rsidR="006E3F22" w:rsidRPr="00DD069D" w:rsidRDefault="006E3F22" w:rsidP="006E3F22">
      <w:pPr>
        <w:spacing w:after="0" w:line="240" w:lineRule="auto"/>
        <w:rPr>
          <w:rFonts w:ascii="Arial" w:eastAsia="Times New Roman" w:hAnsi="Arial" w:cs="Arial"/>
          <w:sz w:val="24"/>
          <w:szCs w:val="24"/>
        </w:rPr>
      </w:pPr>
      <w:r w:rsidRPr="00DD069D">
        <w:rPr>
          <w:rFonts w:ascii="Arial" w:eastAsia="Times New Roman" w:hAnsi="Arial" w:cs="Arial"/>
          <w:sz w:val="24"/>
          <w:szCs w:val="24"/>
        </w:rPr>
        <w:tab/>
      </w:r>
      <w:r w:rsidRPr="00DD069D">
        <w:rPr>
          <w:rFonts w:ascii="Arial" w:eastAsia="Times New Roman" w:hAnsi="Arial" w:cs="Arial"/>
          <w:sz w:val="24"/>
          <w:szCs w:val="24"/>
        </w:rPr>
        <w:tab/>
      </w:r>
      <w:r w:rsidRPr="00DD069D">
        <w:rPr>
          <w:rFonts w:ascii="Arial" w:eastAsia="Times New Roman" w:hAnsi="Arial" w:cs="Arial"/>
          <w:sz w:val="24"/>
          <w:szCs w:val="24"/>
        </w:rPr>
        <w:tab/>
      </w:r>
      <w:r w:rsidRPr="00DD069D">
        <w:rPr>
          <w:rFonts w:ascii="Arial" w:eastAsia="Times New Roman" w:hAnsi="Arial" w:cs="Arial"/>
          <w:sz w:val="24"/>
          <w:szCs w:val="24"/>
        </w:rPr>
        <w:tab/>
      </w:r>
      <w:r w:rsidRPr="00DD069D">
        <w:rPr>
          <w:rFonts w:ascii="Arial" w:eastAsia="Times New Roman" w:hAnsi="Arial" w:cs="Arial"/>
          <w:sz w:val="24"/>
          <w:szCs w:val="24"/>
        </w:rPr>
        <w:tab/>
        <w:t>CERTIFIED MAIL:____________________________</w:t>
      </w:r>
    </w:p>
    <w:p w14:paraId="75DF667F" w14:textId="77777777" w:rsidR="006E3F22" w:rsidRPr="00DD069D" w:rsidRDefault="006E3F22" w:rsidP="006E3F22">
      <w:pPr>
        <w:spacing w:after="0" w:line="240" w:lineRule="auto"/>
        <w:rPr>
          <w:rFonts w:ascii="Arial" w:eastAsia="Times New Roman" w:hAnsi="Arial" w:cs="Arial"/>
          <w:strike/>
          <w:sz w:val="24"/>
          <w:szCs w:val="24"/>
        </w:rPr>
      </w:pPr>
    </w:p>
    <w:p w14:paraId="166C1A8A" w14:textId="77777777" w:rsidR="006E3F22" w:rsidRPr="00DD069D" w:rsidRDefault="006E3F22" w:rsidP="006E3F22">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 xml:space="preserve">Animal Operator </w:t>
      </w:r>
      <w:r w:rsidRPr="00DD069D">
        <w:rPr>
          <w:rFonts w:ascii="Arial" w:eastAsia="Times New Roman" w:hAnsi="Arial" w:cs="Arial"/>
          <w:i/>
          <w:sz w:val="24"/>
          <w:szCs w:val="24"/>
          <w:highlight w:val="yellow"/>
        </w:rPr>
        <w:t>Name (husband and wife)</w:t>
      </w:r>
    </w:p>
    <w:p w14:paraId="4C42D21C" w14:textId="77777777" w:rsidR="006E3F22" w:rsidRPr="00DD069D" w:rsidRDefault="006E3F22" w:rsidP="006E3F22">
      <w:pPr>
        <w:tabs>
          <w:tab w:val="left" w:pos="9350"/>
        </w:tabs>
        <w:spacing w:after="0" w:line="240" w:lineRule="auto"/>
        <w:rPr>
          <w:rFonts w:ascii="Arial" w:eastAsia="Times New Roman" w:hAnsi="Arial" w:cs="Arial"/>
          <w:sz w:val="24"/>
          <w:szCs w:val="24"/>
        </w:rPr>
      </w:pPr>
      <w:r w:rsidRPr="00DD069D">
        <w:rPr>
          <w:rFonts w:ascii="Arial" w:eastAsia="Times New Roman" w:hAnsi="Arial" w:cs="Arial"/>
          <w:i/>
          <w:sz w:val="24"/>
          <w:szCs w:val="24"/>
          <w:highlight w:val="yellow"/>
        </w:rPr>
        <w:t>Address</w:t>
      </w:r>
    </w:p>
    <w:p w14:paraId="3A835BEE" w14:textId="77777777" w:rsidR="006E3F22" w:rsidRPr="00DD069D" w:rsidRDefault="006E3F22" w:rsidP="006E3F22">
      <w:pPr>
        <w:spacing w:after="0" w:line="240" w:lineRule="auto"/>
        <w:rPr>
          <w:rFonts w:ascii="Arial" w:eastAsia="Times New Roman" w:hAnsi="Arial" w:cs="Arial"/>
          <w:sz w:val="24"/>
          <w:szCs w:val="24"/>
        </w:rPr>
      </w:pPr>
    </w:p>
    <w:p w14:paraId="5C6A988B" w14:textId="77777777" w:rsidR="006E3F22" w:rsidRPr="00DD069D" w:rsidRDefault="006E3F22" w:rsidP="006E3F22">
      <w:pPr>
        <w:spacing w:after="0" w:line="240" w:lineRule="auto"/>
        <w:rPr>
          <w:rFonts w:ascii="Arial" w:eastAsia="Times New Roman" w:hAnsi="Arial" w:cs="Arial"/>
          <w:sz w:val="24"/>
          <w:szCs w:val="24"/>
        </w:rPr>
      </w:pPr>
    </w:p>
    <w:p w14:paraId="006AF999" w14:textId="77777777" w:rsidR="006E3F22" w:rsidRPr="00DD069D" w:rsidRDefault="006E3F22" w:rsidP="006E3F22">
      <w:pPr>
        <w:spacing w:after="0" w:line="240" w:lineRule="auto"/>
        <w:rPr>
          <w:rFonts w:ascii="Arial" w:eastAsia="Times New Roman" w:hAnsi="Arial" w:cs="Arial"/>
          <w:b/>
          <w:sz w:val="24"/>
          <w:szCs w:val="24"/>
        </w:rPr>
      </w:pPr>
      <w:r w:rsidRPr="00DD069D">
        <w:rPr>
          <w:rFonts w:ascii="Arial" w:eastAsia="Times New Roman" w:hAnsi="Arial" w:cs="Arial"/>
          <w:b/>
          <w:sz w:val="24"/>
          <w:szCs w:val="24"/>
        </w:rPr>
        <w:t xml:space="preserve">Re: </w:t>
      </w:r>
      <w:r w:rsidRPr="00DD069D">
        <w:rPr>
          <w:rFonts w:ascii="Arial" w:eastAsia="Times New Roman" w:hAnsi="Arial" w:cs="Arial"/>
          <w:b/>
          <w:sz w:val="24"/>
          <w:szCs w:val="24"/>
          <w:u w:val="single"/>
        </w:rPr>
        <w:t>FINAL NOTICE</w:t>
      </w:r>
      <w:r w:rsidRPr="00DD069D">
        <w:rPr>
          <w:rFonts w:ascii="Arial" w:eastAsia="Times New Roman" w:hAnsi="Arial" w:cs="Arial"/>
          <w:b/>
          <w:sz w:val="24"/>
          <w:szCs w:val="24"/>
        </w:rPr>
        <w:t xml:space="preserve"> - Requirement to Implement Your Current Nutrient Management Plan</w:t>
      </w:r>
    </w:p>
    <w:p w14:paraId="22F601AE" w14:textId="77777777" w:rsidR="006E3F22" w:rsidRPr="00DD069D" w:rsidRDefault="006E3F22" w:rsidP="006E3F22">
      <w:pPr>
        <w:spacing w:after="0" w:line="240" w:lineRule="auto"/>
        <w:rPr>
          <w:rFonts w:ascii="Arial" w:eastAsia="Times New Roman" w:hAnsi="Arial" w:cs="Arial"/>
          <w:sz w:val="24"/>
          <w:szCs w:val="24"/>
        </w:rPr>
      </w:pPr>
    </w:p>
    <w:p w14:paraId="52AB324C" w14:textId="77777777" w:rsidR="006E3F22" w:rsidRPr="00DD069D" w:rsidRDefault="006E3F22" w:rsidP="006E3F22">
      <w:pPr>
        <w:tabs>
          <w:tab w:val="left" w:pos="8415"/>
        </w:tabs>
        <w:spacing w:after="0" w:line="240" w:lineRule="auto"/>
        <w:rPr>
          <w:rFonts w:ascii="Arial" w:eastAsia="Times New Roman" w:hAnsi="Arial" w:cs="Arial"/>
          <w:sz w:val="24"/>
          <w:szCs w:val="24"/>
        </w:rPr>
      </w:pPr>
      <w:r w:rsidRPr="00DD069D">
        <w:rPr>
          <w:rFonts w:ascii="Arial" w:eastAsia="Times New Roman" w:hAnsi="Arial" w:cs="Arial"/>
          <w:sz w:val="24"/>
          <w:szCs w:val="24"/>
        </w:rPr>
        <w:t xml:space="preserve">Dear Mr. and Mrs. </w:t>
      </w:r>
      <w:r>
        <w:rPr>
          <w:rFonts w:ascii="Arial" w:eastAsia="Times New Roman" w:hAnsi="Arial" w:cs="Arial"/>
          <w:i/>
          <w:sz w:val="24"/>
          <w:szCs w:val="24"/>
          <w:highlight w:val="yellow"/>
        </w:rPr>
        <w:t xml:space="preserve">Animal Operator </w:t>
      </w:r>
      <w:r w:rsidRPr="00DD069D">
        <w:rPr>
          <w:rFonts w:ascii="Arial" w:eastAsia="Times New Roman" w:hAnsi="Arial" w:cs="Arial"/>
          <w:i/>
          <w:sz w:val="24"/>
          <w:szCs w:val="24"/>
          <w:highlight w:val="yellow"/>
        </w:rPr>
        <w:t>Name</w:t>
      </w:r>
      <w:r w:rsidRPr="00DD069D">
        <w:rPr>
          <w:rFonts w:ascii="Arial" w:eastAsia="Times New Roman" w:hAnsi="Arial" w:cs="Arial"/>
          <w:i/>
          <w:sz w:val="24"/>
          <w:szCs w:val="24"/>
        </w:rPr>
        <w:t>,</w:t>
      </w:r>
    </w:p>
    <w:p w14:paraId="0CB57AE5" w14:textId="77777777" w:rsidR="006E3F22" w:rsidRPr="00DD069D" w:rsidRDefault="006E3F22" w:rsidP="006E3F22">
      <w:pPr>
        <w:spacing w:after="0" w:line="240" w:lineRule="auto"/>
        <w:rPr>
          <w:rFonts w:ascii="Arial" w:eastAsia="Times New Roman" w:hAnsi="Arial" w:cs="Arial"/>
          <w:sz w:val="24"/>
          <w:szCs w:val="24"/>
        </w:rPr>
      </w:pPr>
    </w:p>
    <w:p w14:paraId="04539568" w14:textId="089C6BB9" w:rsidR="00B5153C" w:rsidRPr="00B5153C" w:rsidRDefault="00B5153C" w:rsidP="00B5153C">
      <w:pPr>
        <w:spacing w:after="240" w:line="240" w:lineRule="auto"/>
        <w:ind w:firstLine="720"/>
        <w:rPr>
          <w:rFonts w:ascii="Arial" w:eastAsia="Times New Roman" w:hAnsi="Arial" w:cs="Times New Roman"/>
          <w:sz w:val="24"/>
          <w:szCs w:val="24"/>
        </w:rPr>
      </w:pPr>
      <w:r w:rsidRPr="00B5153C">
        <w:rPr>
          <w:rFonts w:ascii="Arial" w:eastAsia="Times New Roman" w:hAnsi="Arial" w:cs="Times New Roman"/>
          <w:sz w:val="24"/>
          <w:szCs w:val="24"/>
        </w:rPr>
        <w:t>This letter is</w:t>
      </w:r>
      <w:r w:rsidR="004C51AA">
        <w:rPr>
          <w:rFonts w:ascii="Arial" w:eastAsia="Times New Roman" w:hAnsi="Arial" w:cs="Times New Roman"/>
          <w:sz w:val="24"/>
          <w:szCs w:val="24"/>
        </w:rPr>
        <w:t xml:space="preserve"> </w:t>
      </w:r>
      <w:r w:rsidRPr="00B5153C">
        <w:rPr>
          <w:rFonts w:ascii="Arial" w:eastAsia="Times New Roman" w:hAnsi="Arial" w:cs="Times New Roman"/>
          <w:sz w:val="24"/>
          <w:szCs w:val="24"/>
        </w:rPr>
        <w:t>sent as a follow up to staff</w:t>
      </w:r>
      <w:r>
        <w:rPr>
          <w:rFonts w:ascii="Arial" w:eastAsia="Times New Roman" w:hAnsi="Arial" w:cs="Times New Roman"/>
          <w:sz w:val="24"/>
          <w:szCs w:val="24"/>
        </w:rPr>
        <w:t>’</w:t>
      </w:r>
      <w:r w:rsidRPr="00B5153C">
        <w:rPr>
          <w:rFonts w:ascii="Arial" w:eastAsia="Times New Roman" w:hAnsi="Arial" w:cs="Times New Roman"/>
          <w:sz w:val="24"/>
          <w:szCs w:val="24"/>
        </w:rPr>
        <w:t xml:space="preserve">s </w:t>
      </w:r>
      <w:r w:rsidRPr="00B5153C">
        <w:rPr>
          <w:rFonts w:ascii="Arial" w:eastAsia="Times New Roman" w:hAnsi="Arial" w:cs="Times New Roman"/>
          <w:i/>
          <w:sz w:val="24"/>
          <w:szCs w:val="24"/>
          <w:highlight w:val="yellow"/>
        </w:rPr>
        <w:t>[Date</w:t>
      </w:r>
      <w:r w:rsidRPr="00B5153C">
        <w:rPr>
          <w:rFonts w:ascii="Arial" w:eastAsia="Times New Roman" w:hAnsi="Arial" w:cs="Times New Roman"/>
          <w:i/>
          <w:sz w:val="24"/>
          <w:szCs w:val="24"/>
          <w:highlight w:val="yellow"/>
          <w:vertAlign w:val="superscript"/>
        </w:rPr>
        <w:t>1</w:t>
      </w:r>
      <w:r w:rsidRPr="00B5153C">
        <w:rPr>
          <w:rFonts w:ascii="Arial" w:eastAsia="Times New Roman" w:hAnsi="Arial" w:cs="Times New Roman"/>
          <w:i/>
          <w:sz w:val="24"/>
          <w:szCs w:val="24"/>
          <w:highlight w:val="yellow"/>
        </w:rPr>
        <w:t>]</w:t>
      </w:r>
      <w:r w:rsidRPr="00B5153C">
        <w:rPr>
          <w:rFonts w:ascii="Arial" w:eastAsia="Times New Roman" w:hAnsi="Arial" w:cs="Times New Roman"/>
          <w:sz w:val="24"/>
          <w:szCs w:val="24"/>
        </w:rPr>
        <w:t xml:space="preserve"> site visit where they reassessed the implementation status of your Act 38 (commonly referred to as Pennsylvania’s Nutrient and Odor Management Act) Nutrient Management Plan.  This was their second visit to verify that you implemented the required corrective action(s) as outlined in their earlier letter dated </w:t>
      </w:r>
      <w:r w:rsidRPr="00B5153C">
        <w:rPr>
          <w:rFonts w:ascii="Arial" w:eastAsia="Times New Roman" w:hAnsi="Arial" w:cs="Times New Roman"/>
          <w:i/>
          <w:sz w:val="24"/>
          <w:szCs w:val="24"/>
          <w:highlight w:val="yellow"/>
        </w:rPr>
        <w:t>[Date</w:t>
      </w:r>
      <w:r w:rsidRPr="00B5153C">
        <w:rPr>
          <w:rFonts w:ascii="Arial" w:eastAsia="Times New Roman" w:hAnsi="Arial" w:cs="Times New Roman"/>
          <w:i/>
          <w:sz w:val="24"/>
          <w:szCs w:val="24"/>
          <w:highlight w:val="yellow"/>
          <w:vertAlign w:val="superscript"/>
        </w:rPr>
        <w:t>2</w:t>
      </w:r>
      <w:r w:rsidRPr="00B5153C">
        <w:rPr>
          <w:rFonts w:ascii="Arial" w:eastAsia="Times New Roman" w:hAnsi="Arial" w:cs="Times New Roman"/>
          <w:i/>
          <w:sz w:val="24"/>
          <w:szCs w:val="24"/>
          <w:highlight w:val="yellow"/>
        </w:rPr>
        <w:t>]</w:t>
      </w:r>
      <w:r w:rsidRPr="00B5153C">
        <w:rPr>
          <w:rFonts w:ascii="Arial" w:eastAsia="Times New Roman" w:hAnsi="Arial" w:cs="Times New Roman"/>
          <w:sz w:val="24"/>
          <w:szCs w:val="24"/>
          <w:highlight w:val="yellow"/>
        </w:rPr>
        <w:t>.</w:t>
      </w:r>
      <w:r w:rsidRPr="00B5153C">
        <w:rPr>
          <w:rFonts w:ascii="Arial" w:eastAsia="Times New Roman" w:hAnsi="Arial" w:cs="Times New Roman"/>
          <w:sz w:val="24"/>
          <w:szCs w:val="24"/>
        </w:rPr>
        <w:t xml:space="preserve">  As of the date of this re-inspection, you have not met the plan implementation requirements outlined in the previous letter, as demonstrated on the attached inspection report for this visit.    </w:t>
      </w:r>
    </w:p>
    <w:p w14:paraId="73D173BA" w14:textId="77777777" w:rsidR="006E3F22" w:rsidRPr="00DD069D" w:rsidRDefault="006E3F22" w:rsidP="006E3F22">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tab/>
        <w:t>As is indicated on the inspection report, you remain to be non-compliant on the following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587"/>
        <w:gridCol w:w="2787"/>
      </w:tblGrid>
      <w:tr w:rsidR="006E3F22" w:rsidRPr="00DD069D" w14:paraId="749F4FCA" w14:textId="77777777" w:rsidTr="005F0C87">
        <w:tc>
          <w:tcPr>
            <w:tcW w:w="3384" w:type="dxa"/>
            <w:shd w:val="clear" w:color="auto" w:fill="auto"/>
          </w:tcPr>
          <w:p w14:paraId="45519A69" w14:textId="77777777" w:rsidR="006E3F22" w:rsidRPr="00DD069D" w:rsidRDefault="006E3F22"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 xml:space="preserve">                                        Non-Compliance finding</w:t>
            </w:r>
          </w:p>
        </w:tc>
        <w:tc>
          <w:tcPr>
            <w:tcW w:w="3830" w:type="dxa"/>
            <w:shd w:val="clear" w:color="auto" w:fill="auto"/>
          </w:tcPr>
          <w:p w14:paraId="669D8117" w14:textId="77777777" w:rsidR="006E3F22" w:rsidRPr="00DD069D" w:rsidRDefault="006E3F22"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 xml:space="preserve">                                     Corrective action required</w:t>
            </w:r>
          </w:p>
        </w:tc>
        <w:tc>
          <w:tcPr>
            <w:tcW w:w="2938" w:type="dxa"/>
            <w:shd w:val="clear" w:color="auto" w:fill="auto"/>
          </w:tcPr>
          <w:p w14:paraId="436E2C1E" w14:textId="77777777" w:rsidR="006E3F22" w:rsidRPr="00DD069D" w:rsidRDefault="006E3F22" w:rsidP="005F0C87">
            <w:pPr>
              <w:spacing w:after="0" w:line="240" w:lineRule="auto"/>
              <w:jc w:val="center"/>
              <w:rPr>
                <w:rFonts w:ascii="Arial" w:eastAsia="Times New Roman" w:hAnsi="Arial" w:cs="Times New Roman"/>
                <w:b/>
                <w:sz w:val="24"/>
                <w:szCs w:val="24"/>
              </w:rPr>
            </w:pPr>
            <w:r w:rsidRPr="00DD069D">
              <w:rPr>
                <w:rFonts w:ascii="Arial" w:eastAsia="Times New Roman" w:hAnsi="Arial" w:cs="Times New Roman"/>
                <w:b/>
                <w:sz w:val="24"/>
                <w:szCs w:val="24"/>
              </w:rPr>
              <w:t>Timeframe to complete corrective action</w:t>
            </w:r>
          </w:p>
        </w:tc>
      </w:tr>
      <w:tr w:rsidR="006E3F22" w:rsidRPr="00DD069D" w14:paraId="6A2901A5" w14:textId="77777777" w:rsidTr="005F0C87">
        <w:tc>
          <w:tcPr>
            <w:tcW w:w="3384" w:type="dxa"/>
            <w:shd w:val="clear" w:color="auto" w:fill="auto"/>
          </w:tcPr>
          <w:p w14:paraId="1EC4F0DF" w14:textId="77777777" w:rsidR="006E3F22" w:rsidRPr="00DD069D" w:rsidRDefault="006E3F22"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[Finding</w:t>
            </w:r>
            <w:r w:rsidRPr="00DD069D">
              <w:rPr>
                <w:rFonts w:ascii="Arial" w:eastAsia="Times New Roman" w:hAnsi="Arial" w:cs="Times New Roman"/>
                <w:i/>
                <w:sz w:val="24"/>
                <w:szCs w:val="24"/>
                <w:highlight w:val="yellow"/>
                <w:vertAlign w:val="superscript"/>
              </w:rPr>
              <w:t>3</w:t>
            </w:r>
            <w:r w:rsidRPr="00DD069D">
              <w:rPr>
                <w:rFonts w:ascii="Arial" w:eastAsia="Times New Roman" w:hAnsi="Arial" w:cs="Times New Roman"/>
                <w:i/>
                <w:sz w:val="24"/>
                <w:szCs w:val="24"/>
                <w:highlight w:val="yellow"/>
              </w:rPr>
              <w:t>]</w:t>
            </w:r>
          </w:p>
        </w:tc>
        <w:tc>
          <w:tcPr>
            <w:tcW w:w="3830" w:type="dxa"/>
            <w:shd w:val="clear" w:color="auto" w:fill="auto"/>
          </w:tcPr>
          <w:p w14:paraId="0459517D" w14:textId="77777777" w:rsidR="006E3F22" w:rsidRPr="00DD069D" w:rsidRDefault="006E3F22"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[Actions Required</w:t>
            </w:r>
            <w:r w:rsidRPr="00DD069D">
              <w:rPr>
                <w:rFonts w:ascii="Arial" w:eastAsia="Times New Roman" w:hAnsi="Arial" w:cs="Times New Roman"/>
                <w:i/>
                <w:sz w:val="24"/>
                <w:szCs w:val="24"/>
                <w:highlight w:val="yellow"/>
                <w:vertAlign w:val="superscript"/>
              </w:rPr>
              <w:t>4</w:t>
            </w:r>
            <w:r w:rsidRPr="00DD069D">
              <w:rPr>
                <w:rFonts w:ascii="Arial" w:eastAsia="Times New Roman" w:hAnsi="Arial" w:cs="Times New Roman"/>
                <w:i/>
                <w:sz w:val="24"/>
                <w:szCs w:val="24"/>
                <w:highlight w:val="yellow"/>
              </w:rPr>
              <w:t>]</w:t>
            </w:r>
          </w:p>
        </w:tc>
        <w:tc>
          <w:tcPr>
            <w:tcW w:w="2938" w:type="dxa"/>
            <w:shd w:val="clear" w:color="auto" w:fill="auto"/>
          </w:tcPr>
          <w:p w14:paraId="7197DDE8" w14:textId="77777777" w:rsidR="006E3F22" w:rsidRPr="00DD069D" w:rsidRDefault="006E3F22" w:rsidP="005F0C87">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highlight w:val="yellow"/>
              </w:rPr>
              <w:t>[Date</w:t>
            </w:r>
            <w:r w:rsidRPr="00DD069D">
              <w:rPr>
                <w:rFonts w:ascii="Arial" w:eastAsia="Times New Roman" w:hAnsi="Arial" w:cs="Times New Roman"/>
                <w:i/>
                <w:sz w:val="24"/>
                <w:szCs w:val="24"/>
                <w:highlight w:val="yellow"/>
                <w:vertAlign w:val="superscript"/>
              </w:rPr>
              <w:t>5</w:t>
            </w:r>
            <w:r w:rsidRPr="00DD069D">
              <w:rPr>
                <w:rFonts w:ascii="Arial" w:eastAsia="Times New Roman" w:hAnsi="Arial" w:cs="Times New Roman"/>
                <w:i/>
                <w:sz w:val="24"/>
                <w:szCs w:val="24"/>
                <w:highlight w:val="yellow"/>
              </w:rPr>
              <w:t>]</w:t>
            </w:r>
          </w:p>
        </w:tc>
      </w:tr>
      <w:tr w:rsidR="006E3F22" w:rsidRPr="00DD069D" w14:paraId="49CC98E9" w14:textId="77777777" w:rsidTr="005F0C87">
        <w:tc>
          <w:tcPr>
            <w:tcW w:w="3384" w:type="dxa"/>
            <w:shd w:val="clear" w:color="auto" w:fill="auto"/>
          </w:tcPr>
          <w:p w14:paraId="4230F43A" w14:textId="77777777" w:rsidR="006E3F22" w:rsidRPr="00DD069D" w:rsidRDefault="006E3F22" w:rsidP="005F0C87">
            <w:pPr>
              <w:spacing w:after="0" w:line="240" w:lineRule="auto"/>
              <w:rPr>
                <w:rFonts w:ascii="Arial" w:eastAsia="Times New Roman" w:hAnsi="Arial" w:cs="Times New Roman"/>
                <w:sz w:val="24"/>
                <w:szCs w:val="24"/>
              </w:rPr>
            </w:pPr>
          </w:p>
        </w:tc>
        <w:tc>
          <w:tcPr>
            <w:tcW w:w="3830" w:type="dxa"/>
            <w:shd w:val="clear" w:color="auto" w:fill="auto"/>
          </w:tcPr>
          <w:p w14:paraId="6B163460" w14:textId="77777777" w:rsidR="006E3F22" w:rsidRPr="00DD069D" w:rsidRDefault="006E3F22" w:rsidP="005F0C87">
            <w:pPr>
              <w:spacing w:after="0" w:line="240" w:lineRule="auto"/>
              <w:rPr>
                <w:rFonts w:ascii="Arial" w:eastAsia="Times New Roman" w:hAnsi="Arial" w:cs="Times New Roman"/>
                <w:sz w:val="24"/>
                <w:szCs w:val="24"/>
              </w:rPr>
            </w:pPr>
          </w:p>
        </w:tc>
        <w:tc>
          <w:tcPr>
            <w:tcW w:w="2938" w:type="dxa"/>
            <w:shd w:val="clear" w:color="auto" w:fill="auto"/>
          </w:tcPr>
          <w:p w14:paraId="4DE448E0" w14:textId="77777777" w:rsidR="006E3F22" w:rsidRPr="00DD069D" w:rsidRDefault="006E3F22" w:rsidP="005F0C87">
            <w:pPr>
              <w:spacing w:after="0" w:line="240" w:lineRule="auto"/>
              <w:rPr>
                <w:rFonts w:ascii="Arial" w:eastAsia="Times New Roman" w:hAnsi="Arial" w:cs="Times New Roman"/>
                <w:sz w:val="24"/>
                <w:szCs w:val="24"/>
              </w:rPr>
            </w:pPr>
          </w:p>
        </w:tc>
      </w:tr>
      <w:tr w:rsidR="006E3F22" w:rsidRPr="00DD069D" w14:paraId="51B38FA5" w14:textId="77777777" w:rsidTr="005F0C87">
        <w:tc>
          <w:tcPr>
            <w:tcW w:w="3384" w:type="dxa"/>
            <w:shd w:val="clear" w:color="auto" w:fill="auto"/>
          </w:tcPr>
          <w:p w14:paraId="4912ECD3" w14:textId="77777777" w:rsidR="006E3F22" w:rsidRPr="00DD069D" w:rsidRDefault="006E3F22" w:rsidP="005F0C87">
            <w:pPr>
              <w:spacing w:after="0" w:line="240" w:lineRule="auto"/>
              <w:rPr>
                <w:rFonts w:ascii="Arial" w:eastAsia="Times New Roman" w:hAnsi="Arial" w:cs="Times New Roman"/>
                <w:sz w:val="24"/>
                <w:szCs w:val="24"/>
              </w:rPr>
            </w:pPr>
          </w:p>
        </w:tc>
        <w:tc>
          <w:tcPr>
            <w:tcW w:w="3830" w:type="dxa"/>
            <w:shd w:val="clear" w:color="auto" w:fill="auto"/>
          </w:tcPr>
          <w:p w14:paraId="76142DBF" w14:textId="77777777" w:rsidR="006E3F22" w:rsidRPr="00DD069D" w:rsidRDefault="006E3F22" w:rsidP="005F0C87">
            <w:pPr>
              <w:spacing w:after="0" w:line="240" w:lineRule="auto"/>
              <w:rPr>
                <w:rFonts w:ascii="Arial" w:eastAsia="Times New Roman" w:hAnsi="Arial" w:cs="Times New Roman"/>
                <w:sz w:val="24"/>
                <w:szCs w:val="24"/>
              </w:rPr>
            </w:pPr>
          </w:p>
        </w:tc>
        <w:tc>
          <w:tcPr>
            <w:tcW w:w="2938" w:type="dxa"/>
            <w:shd w:val="clear" w:color="auto" w:fill="auto"/>
          </w:tcPr>
          <w:p w14:paraId="7F2BE315" w14:textId="77777777" w:rsidR="006E3F22" w:rsidRPr="00DD069D" w:rsidRDefault="006E3F22" w:rsidP="005F0C87">
            <w:pPr>
              <w:spacing w:after="0" w:line="240" w:lineRule="auto"/>
              <w:rPr>
                <w:rFonts w:ascii="Arial" w:eastAsia="Times New Roman" w:hAnsi="Arial" w:cs="Times New Roman"/>
                <w:sz w:val="24"/>
                <w:szCs w:val="24"/>
              </w:rPr>
            </w:pPr>
          </w:p>
        </w:tc>
      </w:tr>
      <w:tr w:rsidR="006E3F22" w:rsidRPr="00DD069D" w14:paraId="09EF0AAC" w14:textId="77777777" w:rsidTr="005F0C87">
        <w:tc>
          <w:tcPr>
            <w:tcW w:w="3384" w:type="dxa"/>
            <w:shd w:val="clear" w:color="auto" w:fill="auto"/>
          </w:tcPr>
          <w:p w14:paraId="709A7FE2" w14:textId="77777777" w:rsidR="006E3F22" w:rsidRPr="00DD069D" w:rsidRDefault="006E3F22" w:rsidP="005F0C87">
            <w:pPr>
              <w:spacing w:after="0" w:line="240" w:lineRule="auto"/>
              <w:rPr>
                <w:rFonts w:ascii="Arial" w:eastAsia="Times New Roman" w:hAnsi="Arial" w:cs="Times New Roman"/>
                <w:sz w:val="24"/>
                <w:szCs w:val="24"/>
              </w:rPr>
            </w:pPr>
          </w:p>
        </w:tc>
        <w:tc>
          <w:tcPr>
            <w:tcW w:w="3830" w:type="dxa"/>
            <w:shd w:val="clear" w:color="auto" w:fill="auto"/>
          </w:tcPr>
          <w:p w14:paraId="72290439" w14:textId="77777777" w:rsidR="006E3F22" w:rsidRPr="00DD069D" w:rsidRDefault="006E3F22" w:rsidP="005F0C87">
            <w:pPr>
              <w:spacing w:after="0" w:line="240" w:lineRule="auto"/>
              <w:rPr>
                <w:rFonts w:ascii="Arial" w:eastAsia="Times New Roman" w:hAnsi="Arial" w:cs="Times New Roman"/>
                <w:sz w:val="24"/>
                <w:szCs w:val="24"/>
              </w:rPr>
            </w:pPr>
          </w:p>
        </w:tc>
        <w:tc>
          <w:tcPr>
            <w:tcW w:w="2938" w:type="dxa"/>
            <w:shd w:val="clear" w:color="auto" w:fill="auto"/>
          </w:tcPr>
          <w:p w14:paraId="2A93FA1E" w14:textId="77777777" w:rsidR="006E3F22" w:rsidRPr="00DD069D" w:rsidRDefault="006E3F22" w:rsidP="005F0C87">
            <w:pPr>
              <w:spacing w:after="0" w:line="240" w:lineRule="auto"/>
              <w:rPr>
                <w:rFonts w:ascii="Arial" w:eastAsia="Times New Roman" w:hAnsi="Arial" w:cs="Times New Roman"/>
                <w:sz w:val="24"/>
                <w:szCs w:val="24"/>
              </w:rPr>
            </w:pPr>
          </w:p>
        </w:tc>
      </w:tr>
      <w:tr w:rsidR="006E3F22" w:rsidRPr="00DD069D" w14:paraId="50002C11" w14:textId="77777777" w:rsidTr="005F0C87">
        <w:tc>
          <w:tcPr>
            <w:tcW w:w="3384" w:type="dxa"/>
            <w:shd w:val="clear" w:color="auto" w:fill="auto"/>
          </w:tcPr>
          <w:p w14:paraId="32791DAF" w14:textId="77777777" w:rsidR="006E3F22" w:rsidRPr="00DD069D" w:rsidRDefault="006E3F22" w:rsidP="005F0C87">
            <w:pPr>
              <w:spacing w:after="0" w:line="240" w:lineRule="auto"/>
              <w:rPr>
                <w:rFonts w:ascii="Arial" w:eastAsia="Times New Roman" w:hAnsi="Arial" w:cs="Times New Roman"/>
                <w:sz w:val="24"/>
                <w:szCs w:val="24"/>
              </w:rPr>
            </w:pPr>
          </w:p>
        </w:tc>
        <w:tc>
          <w:tcPr>
            <w:tcW w:w="3830" w:type="dxa"/>
            <w:shd w:val="clear" w:color="auto" w:fill="auto"/>
          </w:tcPr>
          <w:p w14:paraId="6B749B10" w14:textId="77777777" w:rsidR="006E3F22" w:rsidRPr="00DD069D" w:rsidRDefault="006E3F22" w:rsidP="005F0C87">
            <w:pPr>
              <w:spacing w:after="0" w:line="240" w:lineRule="auto"/>
              <w:rPr>
                <w:rFonts w:ascii="Arial" w:eastAsia="Times New Roman" w:hAnsi="Arial" w:cs="Times New Roman"/>
                <w:sz w:val="24"/>
                <w:szCs w:val="24"/>
              </w:rPr>
            </w:pPr>
          </w:p>
        </w:tc>
        <w:tc>
          <w:tcPr>
            <w:tcW w:w="2938" w:type="dxa"/>
            <w:shd w:val="clear" w:color="auto" w:fill="auto"/>
          </w:tcPr>
          <w:p w14:paraId="736DA281" w14:textId="77777777" w:rsidR="006E3F22" w:rsidRPr="00DD069D" w:rsidRDefault="006E3F22" w:rsidP="005F0C87">
            <w:pPr>
              <w:spacing w:after="0" w:line="240" w:lineRule="auto"/>
              <w:rPr>
                <w:rFonts w:ascii="Arial" w:eastAsia="Times New Roman" w:hAnsi="Arial" w:cs="Times New Roman"/>
                <w:sz w:val="24"/>
                <w:szCs w:val="24"/>
              </w:rPr>
            </w:pPr>
          </w:p>
        </w:tc>
      </w:tr>
    </w:tbl>
    <w:p w14:paraId="31A77619" w14:textId="50943C89" w:rsidR="006E3F22" w:rsidRPr="00DD069D" w:rsidRDefault="006E3F22" w:rsidP="006E3F22">
      <w:pPr>
        <w:spacing w:before="120"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ab/>
      </w:r>
      <w:r w:rsidR="00B5153C" w:rsidRPr="00DD069D">
        <w:rPr>
          <w:rFonts w:ascii="Arial" w:eastAsia="Times New Roman" w:hAnsi="Arial" w:cs="Times New Roman"/>
          <w:sz w:val="24"/>
          <w:szCs w:val="24"/>
        </w:rPr>
        <w:t xml:space="preserve">The State Conservation Commission’s (SCC) program policies oblige you to implement the required corrective actions within the timeframe provided in the above schedule in order to regain compliance with the law.  </w:t>
      </w:r>
      <w:r w:rsidR="00B5153C">
        <w:rPr>
          <w:rFonts w:ascii="Arial" w:eastAsia="Times New Roman" w:hAnsi="Arial" w:cs="Times New Roman"/>
          <w:sz w:val="24"/>
          <w:szCs w:val="24"/>
        </w:rPr>
        <w:t>We</w:t>
      </w:r>
      <w:r w:rsidR="00B5153C" w:rsidRPr="00DD069D">
        <w:rPr>
          <w:rFonts w:ascii="Arial" w:eastAsia="Times New Roman" w:hAnsi="Arial" w:cs="Times New Roman"/>
          <w:sz w:val="24"/>
          <w:szCs w:val="24"/>
        </w:rPr>
        <w:t xml:space="preserve"> </w:t>
      </w:r>
      <w:r w:rsidR="00B5153C">
        <w:rPr>
          <w:rFonts w:ascii="Arial" w:eastAsia="Times New Roman" w:hAnsi="Arial" w:cs="Times New Roman"/>
          <w:sz w:val="24"/>
          <w:szCs w:val="24"/>
        </w:rPr>
        <w:t>are</w:t>
      </w:r>
      <w:r w:rsidR="004C51AA">
        <w:rPr>
          <w:rFonts w:ascii="Arial" w:eastAsia="Times New Roman" w:hAnsi="Arial" w:cs="Times New Roman"/>
          <w:sz w:val="24"/>
          <w:szCs w:val="24"/>
        </w:rPr>
        <w:t xml:space="preserve"> </w:t>
      </w:r>
      <w:r w:rsidR="00B5153C" w:rsidRPr="00DD069D">
        <w:rPr>
          <w:rFonts w:ascii="Arial" w:eastAsia="Times New Roman" w:hAnsi="Arial" w:cs="Times New Roman"/>
          <w:sz w:val="24"/>
          <w:szCs w:val="24"/>
        </w:rPr>
        <w:t>directed to revisit your operation in order to confirm that you have implemented the required corrective action</w:t>
      </w:r>
      <w:r w:rsidR="00B5153C" w:rsidRPr="00DD069D">
        <w:rPr>
          <w:rFonts w:ascii="Arial" w:eastAsia="Times New Roman" w:hAnsi="Arial" w:cs="Times New Roman"/>
          <w:i/>
          <w:sz w:val="24"/>
          <w:szCs w:val="24"/>
        </w:rPr>
        <w:t>(s)</w:t>
      </w:r>
      <w:r w:rsidR="00B5153C" w:rsidRPr="00DD069D">
        <w:rPr>
          <w:rFonts w:ascii="Arial" w:eastAsia="Times New Roman" w:hAnsi="Arial" w:cs="Times New Roman"/>
          <w:sz w:val="24"/>
          <w:szCs w:val="24"/>
        </w:rPr>
        <w:t xml:space="preserve"> outlined above.  </w:t>
      </w:r>
      <w:r w:rsidR="00B5153C" w:rsidRPr="004C51AA">
        <w:rPr>
          <w:rFonts w:ascii="Arial" w:eastAsia="Times New Roman" w:hAnsi="Arial" w:cs="Times New Roman"/>
          <w:i/>
          <w:sz w:val="24"/>
          <w:szCs w:val="24"/>
          <w:highlight w:val="yellow"/>
        </w:rPr>
        <w:t>[NMS’s Name</w:t>
      </w:r>
      <w:r w:rsidR="00B5153C" w:rsidRPr="004C51AA">
        <w:rPr>
          <w:rFonts w:ascii="Arial" w:eastAsia="Times New Roman" w:hAnsi="Arial" w:cs="Times New Roman"/>
          <w:i/>
          <w:sz w:val="24"/>
          <w:szCs w:val="24"/>
          <w:highlight w:val="yellow"/>
          <w:vertAlign w:val="superscript"/>
        </w:rPr>
        <w:t>7</w:t>
      </w:r>
      <w:r w:rsidR="00B5153C" w:rsidRPr="004C51AA">
        <w:rPr>
          <w:rFonts w:ascii="Arial" w:eastAsia="Times New Roman" w:hAnsi="Arial" w:cs="Times New Roman"/>
          <w:i/>
          <w:sz w:val="24"/>
          <w:szCs w:val="24"/>
          <w:highlight w:val="yellow"/>
        </w:rPr>
        <w:t>]</w:t>
      </w:r>
      <w:r w:rsidR="00B5153C" w:rsidRPr="00DD069D">
        <w:rPr>
          <w:rFonts w:ascii="Arial" w:eastAsia="Times New Roman" w:hAnsi="Arial" w:cs="Times New Roman"/>
          <w:sz w:val="24"/>
          <w:szCs w:val="24"/>
        </w:rPr>
        <w:t xml:space="preserve"> plan</w:t>
      </w:r>
      <w:r w:rsidR="00B5153C">
        <w:rPr>
          <w:rFonts w:ascii="Arial" w:eastAsia="Times New Roman" w:hAnsi="Arial" w:cs="Times New Roman"/>
          <w:sz w:val="24"/>
          <w:szCs w:val="24"/>
        </w:rPr>
        <w:t>s</w:t>
      </w:r>
      <w:r w:rsidR="00B5153C" w:rsidRPr="00DD069D">
        <w:rPr>
          <w:rFonts w:ascii="Arial" w:eastAsia="Times New Roman" w:hAnsi="Arial" w:cs="Times New Roman"/>
          <w:sz w:val="24"/>
          <w:szCs w:val="24"/>
        </w:rPr>
        <w:t xml:space="preserve"> to visit your </w:t>
      </w:r>
      <w:r w:rsidR="00B5153C">
        <w:rPr>
          <w:rFonts w:ascii="Arial" w:eastAsia="Times New Roman" w:hAnsi="Arial" w:cs="Times New Roman"/>
          <w:sz w:val="24"/>
          <w:szCs w:val="24"/>
        </w:rPr>
        <w:t>animal operation</w:t>
      </w:r>
      <w:r w:rsidR="00B5153C" w:rsidRPr="00DD069D">
        <w:rPr>
          <w:rFonts w:ascii="Arial" w:eastAsia="Times New Roman" w:hAnsi="Arial" w:cs="Times New Roman"/>
          <w:sz w:val="24"/>
          <w:szCs w:val="24"/>
        </w:rPr>
        <w:t xml:space="preserve"> on </w:t>
      </w:r>
      <w:r w:rsidR="00B5153C" w:rsidRPr="00DD069D">
        <w:rPr>
          <w:rFonts w:ascii="Arial" w:eastAsia="Times New Roman" w:hAnsi="Arial" w:cs="Times New Roman"/>
          <w:i/>
          <w:sz w:val="24"/>
          <w:szCs w:val="24"/>
          <w:highlight w:val="yellow"/>
        </w:rPr>
        <w:t>[Date and Time</w:t>
      </w:r>
      <w:r w:rsidR="00B5153C" w:rsidRPr="00DD069D">
        <w:rPr>
          <w:rFonts w:ascii="Arial" w:eastAsia="Times New Roman" w:hAnsi="Arial" w:cs="Times New Roman"/>
          <w:i/>
          <w:sz w:val="24"/>
          <w:szCs w:val="24"/>
          <w:highlight w:val="yellow"/>
          <w:vertAlign w:val="superscript"/>
        </w:rPr>
        <w:t>6</w:t>
      </w:r>
      <w:r w:rsidR="00B5153C" w:rsidRPr="00DD069D">
        <w:rPr>
          <w:rFonts w:ascii="Arial" w:eastAsia="Times New Roman" w:hAnsi="Arial" w:cs="Times New Roman"/>
          <w:i/>
          <w:sz w:val="24"/>
          <w:szCs w:val="24"/>
          <w:highlight w:val="yellow"/>
        </w:rPr>
        <w:t>]</w:t>
      </w:r>
      <w:r w:rsidR="00B5153C" w:rsidRPr="00DD069D">
        <w:rPr>
          <w:rFonts w:ascii="Arial" w:eastAsia="Times New Roman" w:hAnsi="Arial" w:cs="Times New Roman"/>
          <w:sz w:val="24"/>
          <w:szCs w:val="24"/>
        </w:rPr>
        <w:t xml:space="preserve"> in order to reassess your operation.  All compliance issues noted above are required to be corrected at the time of </w:t>
      </w:r>
      <w:r w:rsidR="00CD13B9">
        <w:rPr>
          <w:rFonts w:ascii="Arial" w:eastAsia="Times New Roman" w:hAnsi="Arial" w:cs="Times New Roman"/>
          <w:sz w:val="24"/>
          <w:szCs w:val="24"/>
        </w:rPr>
        <w:t xml:space="preserve">the </w:t>
      </w:r>
      <w:r w:rsidR="00B5153C" w:rsidRPr="00DD069D">
        <w:rPr>
          <w:rFonts w:ascii="Arial" w:eastAsia="Times New Roman" w:hAnsi="Arial" w:cs="Times New Roman"/>
          <w:sz w:val="24"/>
          <w:szCs w:val="24"/>
        </w:rPr>
        <w:t xml:space="preserve"> next visit.  Please make yourself available on that date so </w:t>
      </w:r>
      <w:r w:rsidR="00CD13B9">
        <w:rPr>
          <w:rFonts w:ascii="Arial" w:eastAsia="Times New Roman" w:hAnsi="Arial" w:cs="Times New Roman"/>
          <w:sz w:val="24"/>
          <w:szCs w:val="24"/>
        </w:rPr>
        <w:t>staff</w:t>
      </w:r>
      <w:r w:rsidR="00CD13B9" w:rsidRPr="00DD069D">
        <w:rPr>
          <w:rFonts w:ascii="Arial" w:eastAsia="Times New Roman" w:hAnsi="Arial" w:cs="Times New Roman"/>
          <w:sz w:val="24"/>
          <w:szCs w:val="24"/>
        </w:rPr>
        <w:t xml:space="preserve"> </w:t>
      </w:r>
      <w:r w:rsidR="00B5153C" w:rsidRPr="00DD069D">
        <w:rPr>
          <w:rFonts w:ascii="Arial" w:eastAsia="Times New Roman" w:hAnsi="Arial" w:cs="Times New Roman"/>
          <w:sz w:val="24"/>
          <w:szCs w:val="24"/>
        </w:rPr>
        <w:t xml:space="preserve">can discuss the corrective action(s) you have taken to address this </w:t>
      </w:r>
      <w:r w:rsidR="00B5153C" w:rsidRPr="00DD069D">
        <w:rPr>
          <w:rFonts w:ascii="Arial" w:eastAsia="Times New Roman" w:hAnsi="Arial" w:cs="Times New Roman"/>
          <w:i/>
          <w:sz w:val="24"/>
          <w:szCs w:val="24"/>
        </w:rPr>
        <w:t>(these)</w:t>
      </w:r>
      <w:r w:rsidR="00B5153C" w:rsidRPr="00DD069D">
        <w:rPr>
          <w:rFonts w:ascii="Arial" w:eastAsia="Times New Roman" w:hAnsi="Arial" w:cs="Times New Roman"/>
          <w:sz w:val="24"/>
          <w:szCs w:val="24"/>
        </w:rPr>
        <w:t xml:space="preserve"> non-compliant issue(s).  If you cannot meet on this date and time, please call </w:t>
      </w:r>
      <w:r w:rsidR="00B5153C" w:rsidRPr="004C51AA">
        <w:rPr>
          <w:rFonts w:ascii="Arial" w:eastAsia="Times New Roman" w:hAnsi="Arial" w:cs="Times New Roman"/>
          <w:i/>
          <w:sz w:val="24"/>
          <w:szCs w:val="24"/>
          <w:highlight w:val="yellow"/>
        </w:rPr>
        <w:t>[Name</w:t>
      </w:r>
      <w:r w:rsidR="00B5153C" w:rsidRPr="004C51AA">
        <w:rPr>
          <w:rFonts w:ascii="Arial" w:eastAsia="Times New Roman" w:hAnsi="Arial" w:cs="Times New Roman"/>
          <w:i/>
          <w:sz w:val="24"/>
          <w:szCs w:val="24"/>
          <w:highlight w:val="yellow"/>
          <w:vertAlign w:val="superscript"/>
        </w:rPr>
        <w:t>7</w:t>
      </w:r>
      <w:r w:rsidR="00B5153C" w:rsidRPr="004C51AA">
        <w:rPr>
          <w:rFonts w:ascii="Arial" w:eastAsia="Times New Roman" w:hAnsi="Arial" w:cs="Times New Roman"/>
          <w:i/>
          <w:sz w:val="24"/>
          <w:szCs w:val="24"/>
          <w:highlight w:val="yellow"/>
        </w:rPr>
        <w:t>]</w:t>
      </w:r>
      <w:r w:rsidR="00B5153C" w:rsidRPr="00DD069D">
        <w:rPr>
          <w:rFonts w:ascii="Arial" w:eastAsia="Times New Roman" w:hAnsi="Arial" w:cs="Times New Roman"/>
          <w:sz w:val="24"/>
          <w:szCs w:val="24"/>
        </w:rPr>
        <w:t xml:space="preserve"> at least 5 days prior to this date so that</w:t>
      </w:r>
      <w:r w:rsidR="00CD13B9">
        <w:rPr>
          <w:rFonts w:ascii="Arial" w:eastAsia="Times New Roman" w:hAnsi="Arial" w:cs="Times New Roman"/>
          <w:sz w:val="24"/>
          <w:szCs w:val="24"/>
        </w:rPr>
        <w:t xml:space="preserve"> they</w:t>
      </w:r>
      <w:r w:rsidR="00B5153C" w:rsidRPr="00DD069D">
        <w:rPr>
          <w:rFonts w:ascii="Arial" w:eastAsia="Times New Roman" w:hAnsi="Arial" w:cs="Times New Roman"/>
          <w:sz w:val="24"/>
          <w:szCs w:val="24"/>
        </w:rPr>
        <w:t xml:space="preserve"> we can reschedule to a date that meets your schedule.</w:t>
      </w:r>
      <w:r w:rsidR="00B5153C" w:rsidRPr="00DD069D">
        <w:rPr>
          <w:rFonts w:ascii="Arial" w:eastAsia="Times New Roman" w:hAnsi="Arial" w:cs="Times New Roman"/>
          <w:sz w:val="24"/>
          <w:szCs w:val="24"/>
        </w:rPr>
        <w:tab/>
        <w:t xml:space="preserve">  </w:t>
      </w:r>
      <w:r w:rsidRPr="00DD069D">
        <w:rPr>
          <w:rFonts w:ascii="Arial" w:eastAsia="Times New Roman" w:hAnsi="Arial" w:cs="Times New Roman"/>
          <w:sz w:val="24"/>
          <w:szCs w:val="24"/>
        </w:rPr>
        <w:tab/>
      </w:r>
    </w:p>
    <w:p w14:paraId="006A6278" w14:textId="61E33CD1" w:rsidR="006E3F22" w:rsidRPr="00DD069D" w:rsidRDefault="006E3F22" w:rsidP="006E3F22">
      <w:pPr>
        <w:spacing w:after="240" w:line="240" w:lineRule="auto"/>
        <w:rPr>
          <w:rFonts w:ascii="Arial" w:eastAsia="Times New Roman" w:hAnsi="Arial" w:cs="Times New Roman"/>
          <w:sz w:val="24"/>
          <w:szCs w:val="24"/>
        </w:rPr>
      </w:pPr>
      <w:r w:rsidRPr="00DD069D">
        <w:rPr>
          <w:rFonts w:ascii="Arial" w:eastAsia="Times New Roman" w:hAnsi="Arial" w:cs="Times New Roman"/>
          <w:sz w:val="24"/>
          <w:szCs w:val="24"/>
        </w:rPr>
        <w:lastRenderedPageBreak/>
        <w:tab/>
        <w:t xml:space="preserve">This is your </w:t>
      </w:r>
      <w:r w:rsidRPr="00DD069D">
        <w:rPr>
          <w:rFonts w:ascii="Arial" w:eastAsia="Times New Roman" w:hAnsi="Arial" w:cs="Times New Roman"/>
          <w:b/>
          <w:sz w:val="24"/>
          <w:szCs w:val="24"/>
          <w:u w:val="single"/>
        </w:rPr>
        <w:t>final notice</w:t>
      </w:r>
      <w:r w:rsidRPr="00DD069D">
        <w:rPr>
          <w:rFonts w:ascii="Arial" w:eastAsia="Times New Roman" w:hAnsi="Arial" w:cs="Times New Roman"/>
          <w:sz w:val="24"/>
          <w:szCs w:val="24"/>
        </w:rPr>
        <w:t xml:space="preserve"> directing you to comply with these regulatory requirements.  If you have not completely implemented the required corrective action(s) at the time of </w:t>
      </w:r>
      <w:bookmarkStart w:id="0" w:name="_GoBack"/>
      <w:r w:rsidR="00CD13B9">
        <w:rPr>
          <w:rFonts w:ascii="Arial" w:eastAsia="Times New Roman" w:hAnsi="Arial" w:cs="Times New Roman"/>
          <w:sz w:val="24"/>
          <w:szCs w:val="24"/>
        </w:rPr>
        <w:t>the</w:t>
      </w:r>
      <w:bookmarkEnd w:id="0"/>
      <w:r w:rsidR="00CD13B9" w:rsidRPr="00DD069D">
        <w:rPr>
          <w:rFonts w:ascii="Arial" w:eastAsia="Times New Roman" w:hAnsi="Arial" w:cs="Times New Roman"/>
          <w:sz w:val="24"/>
          <w:szCs w:val="24"/>
        </w:rPr>
        <w:t xml:space="preserve"> </w:t>
      </w:r>
      <w:r w:rsidRPr="00DD069D">
        <w:rPr>
          <w:rFonts w:ascii="Arial" w:eastAsia="Times New Roman" w:hAnsi="Arial" w:cs="Times New Roman"/>
          <w:sz w:val="24"/>
          <w:szCs w:val="24"/>
        </w:rPr>
        <w:t xml:space="preserve">next visit, our office will be obligated to refer this case to the SCC for enforcement action.  Please be aware that the SCC is very firm in ensuring that </w:t>
      </w:r>
      <w:r>
        <w:rPr>
          <w:rFonts w:ascii="Arial" w:eastAsia="Times New Roman" w:hAnsi="Arial" w:cs="Times New Roman"/>
          <w:sz w:val="24"/>
          <w:szCs w:val="24"/>
        </w:rPr>
        <w:t>animal operations</w:t>
      </w:r>
      <w:r w:rsidRPr="00DD069D">
        <w:rPr>
          <w:rFonts w:ascii="Arial" w:eastAsia="Times New Roman" w:hAnsi="Arial" w:cs="Times New Roman"/>
          <w:sz w:val="24"/>
          <w:szCs w:val="24"/>
        </w:rPr>
        <w:t xml:space="preserve"> fully implement their Nutrient Management Plans, so I highly encourage you to implement this (these) corrective action(s) within the timeframe provided in order to avoid possible enforcement actions such as fines, penalties and orders that the SCC may impose.  </w:t>
      </w:r>
    </w:p>
    <w:p w14:paraId="0C5050B7" w14:textId="30BC6D42" w:rsidR="006E3F22" w:rsidRPr="00DD069D" w:rsidRDefault="006E3F22" w:rsidP="006E3F22">
      <w:pPr>
        <w:spacing w:after="120" w:line="240" w:lineRule="auto"/>
        <w:rPr>
          <w:rFonts w:ascii="Arial" w:eastAsia="Times New Roman" w:hAnsi="Arial" w:cs="Times New Roman"/>
          <w:sz w:val="24"/>
          <w:szCs w:val="24"/>
        </w:rPr>
      </w:pPr>
      <w:r w:rsidRPr="00DD069D">
        <w:rPr>
          <w:rFonts w:ascii="Arial" w:eastAsia="Times New Roman" w:hAnsi="Arial" w:cs="Times New Roman"/>
          <w:sz w:val="24"/>
          <w:szCs w:val="24"/>
        </w:rPr>
        <w:tab/>
      </w:r>
      <w:r w:rsidR="00B5153C" w:rsidRPr="00DD069D">
        <w:rPr>
          <w:rFonts w:ascii="Arial" w:eastAsia="Times New Roman" w:hAnsi="Arial" w:cs="Times New Roman"/>
          <w:sz w:val="24"/>
          <w:szCs w:val="24"/>
        </w:rPr>
        <w:t>If you have any questions relating to this obligation, please contact me</w:t>
      </w:r>
      <w:r w:rsidR="00B5153C">
        <w:rPr>
          <w:rFonts w:ascii="Arial" w:eastAsia="Times New Roman" w:hAnsi="Arial" w:cs="Times New Roman"/>
          <w:sz w:val="24"/>
          <w:szCs w:val="24"/>
        </w:rPr>
        <w:t xml:space="preserve">, or </w:t>
      </w:r>
      <w:r w:rsidR="00B5153C" w:rsidRPr="004C51AA">
        <w:rPr>
          <w:rFonts w:ascii="Arial" w:eastAsia="Times New Roman" w:hAnsi="Arial" w:cs="Times New Roman"/>
          <w:i/>
          <w:sz w:val="24"/>
          <w:szCs w:val="24"/>
          <w:highlight w:val="yellow"/>
        </w:rPr>
        <w:t>[Name</w:t>
      </w:r>
      <w:r w:rsidR="00B5153C" w:rsidRPr="004C51AA">
        <w:rPr>
          <w:rFonts w:ascii="Arial" w:eastAsia="Times New Roman" w:hAnsi="Arial" w:cs="Times New Roman"/>
          <w:i/>
          <w:sz w:val="24"/>
          <w:szCs w:val="24"/>
          <w:highlight w:val="yellow"/>
          <w:vertAlign w:val="superscript"/>
        </w:rPr>
        <w:t>7</w:t>
      </w:r>
      <w:r w:rsidR="00B5153C" w:rsidRPr="00B5153C">
        <w:rPr>
          <w:rFonts w:ascii="Arial" w:eastAsia="Times New Roman" w:hAnsi="Arial" w:cs="Times New Roman"/>
          <w:sz w:val="24"/>
          <w:szCs w:val="24"/>
          <w:highlight w:val="yellow"/>
        </w:rPr>
        <w:t>]</w:t>
      </w:r>
      <w:r w:rsidR="00B5153C" w:rsidRPr="00DD069D">
        <w:rPr>
          <w:rFonts w:ascii="Arial" w:eastAsia="Times New Roman" w:hAnsi="Arial" w:cs="Times New Roman"/>
          <w:sz w:val="24"/>
          <w:szCs w:val="24"/>
        </w:rPr>
        <w:t xml:space="preserve"> at the conservation district office so that </w:t>
      </w:r>
      <w:r w:rsidR="00B5153C">
        <w:rPr>
          <w:rFonts w:ascii="Arial" w:eastAsia="Times New Roman" w:hAnsi="Arial" w:cs="Times New Roman"/>
          <w:sz w:val="24"/>
          <w:szCs w:val="24"/>
        </w:rPr>
        <w:t>we</w:t>
      </w:r>
      <w:r w:rsidR="00B5153C" w:rsidRPr="00DD069D">
        <w:rPr>
          <w:rFonts w:ascii="Arial" w:eastAsia="Times New Roman" w:hAnsi="Arial" w:cs="Times New Roman"/>
          <w:sz w:val="24"/>
          <w:szCs w:val="24"/>
        </w:rPr>
        <w:t xml:space="preserve"> can provide whatever additional information or direction you may need.    </w:t>
      </w:r>
    </w:p>
    <w:p w14:paraId="00353C06" w14:textId="77777777" w:rsidR="006E3F22" w:rsidRPr="00DD069D" w:rsidRDefault="006E3F22" w:rsidP="006E3F22">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 xml:space="preserve">  </w:t>
      </w:r>
    </w:p>
    <w:p w14:paraId="154C725C" w14:textId="77777777" w:rsidR="006E3F22" w:rsidRPr="00DD069D" w:rsidRDefault="006E3F22" w:rsidP="006E3F22">
      <w:pPr>
        <w:spacing w:after="120" w:line="240" w:lineRule="auto"/>
        <w:ind w:firstLine="720"/>
        <w:rPr>
          <w:rFonts w:ascii="Arial" w:eastAsia="Times New Roman" w:hAnsi="Arial" w:cs="Times New Roman"/>
          <w:sz w:val="24"/>
          <w:szCs w:val="24"/>
        </w:rPr>
      </w:pP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r>
      <w:r w:rsidRPr="00DD069D">
        <w:rPr>
          <w:rFonts w:ascii="Arial" w:eastAsia="Times New Roman" w:hAnsi="Arial" w:cs="Times New Roman"/>
          <w:sz w:val="24"/>
          <w:szCs w:val="24"/>
        </w:rPr>
        <w:tab/>
        <w:t>Sincerely,</w:t>
      </w:r>
    </w:p>
    <w:p w14:paraId="30CBE9C9" w14:textId="77777777" w:rsidR="006E3F22" w:rsidRPr="00DD069D" w:rsidRDefault="006E3F22" w:rsidP="006E3F22">
      <w:pPr>
        <w:spacing w:after="120" w:line="240" w:lineRule="auto"/>
        <w:ind w:firstLine="720"/>
        <w:rPr>
          <w:rFonts w:ascii="Arial" w:eastAsia="Times New Roman" w:hAnsi="Arial" w:cs="Times New Roman"/>
          <w:sz w:val="24"/>
          <w:szCs w:val="24"/>
        </w:rPr>
      </w:pPr>
    </w:p>
    <w:p w14:paraId="19D4909E" w14:textId="77777777" w:rsidR="006E3F22" w:rsidRPr="00DD069D" w:rsidRDefault="006E3F22" w:rsidP="006E3F22">
      <w:pPr>
        <w:spacing w:after="120" w:line="240" w:lineRule="auto"/>
        <w:ind w:firstLine="720"/>
        <w:rPr>
          <w:rFonts w:ascii="Arial" w:eastAsia="Times New Roman" w:hAnsi="Arial" w:cs="Times New Roman"/>
          <w:i/>
          <w:sz w:val="24"/>
          <w:szCs w:val="24"/>
        </w:rPr>
      </w:pP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r>
      <w:r w:rsidRPr="00DD069D">
        <w:rPr>
          <w:rFonts w:ascii="Arial" w:eastAsia="Times New Roman" w:hAnsi="Arial" w:cs="Times New Roman"/>
          <w:i/>
          <w:sz w:val="24"/>
          <w:szCs w:val="24"/>
        </w:rPr>
        <w:tab/>
        <w:t xml:space="preserve">CD </w:t>
      </w:r>
      <w:r>
        <w:rPr>
          <w:rFonts w:ascii="Arial" w:eastAsia="Times New Roman" w:hAnsi="Arial" w:cs="Times New Roman"/>
          <w:i/>
          <w:sz w:val="24"/>
          <w:szCs w:val="24"/>
        </w:rPr>
        <w:t>District Manager</w:t>
      </w:r>
    </w:p>
    <w:p w14:paraId="0ABCC170" w14:textId="77777777" w:rsidR="006E3F22" w:rsidRPr="00DD069D" w:rsidRDefault="006E3F22" w:rsidP="006E3F22">
      <w:pPr>
        <w:spacing w:after="120" w:line="240" w:lineRule="auto"/>
        <w:rPr>
          <w:rFonts w:ascii="Arial" w:eastAsia="Times New Roman" w:hAnsi="Arial" w:cs="Times New Roman"/>
          <w:sz w:val="24"/>
          <w:szCs w:val="24"/>
        </w:rPr>
      </w:pPr>
    </w:p>
    <w:p w14:paraId="06559678" w14:textId="77777777" w:rsidR="006E3F22" w:rsidRPr="00DD069D" w:rsidRDefault="006E3F22" w:rsidP="004C51AA">
      <w:pPr>
        <w:spacing w:after="0" w:line="240" w:lineRule="auto"/>
        <w:rPr>
          <w:rFonts w:ascii="Arial" w:eastAsia="Times New Roman" w:hAnsi="Arial" w:cs="Times New Roman"/>
          <w:sz w:val="24"/>
          <w:szCs w:val="24"/>
        </w:rPr>
      </w:pPr>
      <w:r w:rsidRPr="00DD069D">
        <w:rPr>
          <w:rFonts w:ascii="Arial" w:eastAsia="Times New Roman" w:hAnsi="Arial" w:cs="Times New Roman"/>
          <w:sz w:val="24"/>
          <w:szCs w:val="24"/>
        </w:rPr>
        <w:t>E</w:t>
      </w:r>
      <w:r w:rsidR="00FE615A">
        <w:rPr>
          <w:rFonts w:ascii="Arial" w:eastAsia="Times New Roman" w:hAnsi="Arial" w:cs="Times New Roman"/>
          <w:sz w:val="24"/>
          <w:szCs w:val="24"/>
        </w:rPr>
        <w:t>nclosure: Inspection report</w:t>
      </w:r>
    </w:p>
    <w:p w14:paraId="1C7A3696" w14:textId="77777777" w:rsidR="006E3F22" w:rsidRPr="00DD069D" w:rsidRDefault="006E3F22" w:rsidP="004C51AA">
      <w:pPr>
        <w:spacing w:after="0" w:line="240" w:lineRule="auto"/>
        <w:rPr>
          <w:rFonts w:ascii="Arial" w:eastAsia="Times New Roman" w:hAnsi="Arial" w:cs="Times New Roman"/>
          <w:sz w:val="24"/>
          <w:szCs w:val="24"/>
        </w:rPr>
      </w:pPr>
    </w:p>
    <w:p w14:paraId="178CECCA" w14:textId="77777777" w:rsidR="006E3F22" w:rsidRPr="00DD069D" w:rsidRDefault="006E3F22" w:rsidP="004C51AA">
      <w:pPr>
        <w:spacing w:after="0" w:line="240" w:lineRule="auto"/>
        <w:rPr>
          <w:rFonts w:ascii="Arial" w:eastAsia="Times New Roman" w:hAnsi="Arial" w:cs="Times New Roman"/>
          <w:sz w:val="24"/>
          <w:szCs w:val="24"/>
        </w:rPr>
      </w:pPr>
      <w:r w:rsidRPr="00DD069D">
        <w:rPr>
          <w:rFonts w:ascii="Arial" w:eastAsia="Times New Roman" w:hAnsi="Arial" w:cs="Times New Roman"/>
          <w:sz w:val="24"/>
          <w:szCs w:val="24"/>
        </w:rPr>
        <w:t xml:space="preserve">cc:  </w:t>
      </w:r>
      <w:r w:rsidRPr="00DD069D">
        <w:rPr>
          <w:rFonts w:ascii="Arial" w:eastAsia="Times New Roman" w:hAnsi="Arial" w:cs="Times New Roman"/>
          <w:sz w:val="24"/>
          <w:szCs w:val="24"/>
        </w:rPr>
        <w:tab/>
        <w:t>File</w:t>
      </w:r>
    </w:p>
    <w:p w14:paraId="1464C220" w14:textId="77D82154" w:rsidR="006E3F22" w:rsidRDefault="006E3F22" w:rsidP="004C51AA">
      <w:pPr>
        <w:spacing w:after="0" w:line="240" w:lineRule="auto"/>
        <w:rPr>
          <w:rFonts w:ascii="Arial" w:eastAsia="Times New Roman" w:hAnsi="Arial" w:cs="Times New Roman"/>
          <w:i/>
          <w:sz w:val="24"/>
          <w:szCs w:val="24"/>
        </w:rPr>
      </w:pPr>
      <w:r w:rsidRPr="00DD069D">
        <w:rPr>
          <w:rFonts w:ascii="Arial" w:eastAsia="Times New Roman" w:hAnsi="Arial" w:cs="Times New Roman"/>
          <w:i/>
          <w:sz w:val="24"/>
          <w:szCs w:val="24"/>
        </w:rPr>
        <w:tab/>
      </w:r>
      <w:r w:rsidR="00FE2A3F">
        <w:rPr>
          <w:rFonts w:ascii="Arial" w:eastAsia="Times New Roman" w:hAnsi="Arial" w:cs="Times New Roman"/>
          <w:i/>
          <w:sz w:val="24"/>
          <w:szCs w:val="24"/>
        </w:rPr>
        <w:t xml:space="preserve">[Name], </w:t>
      </w:r>
      <w:r w:rsidRPr="00DD069D">
        <w:rPr>
          <w:rFonts w:ascii="Arial" w:eastAsia="Times New Roman" w:hAnsi="Arial" w:cs="Times New Roman"/>
          <w:i/>
          <w:sz w:val="24"/>
          <w:szCs w:val="24"/>
        </w:rPr>
        <w:t>SCC Regional Coordinator</w:t>
      </w:r>
    </w:p>
    <w:p w14:paraId="7877F6B3" w14:textId="1EDC0723" w:rsidR="00FB47FF" w:rsidRPr="00DD069D" w:rsidRDefault="00FB47FF" w:rsidP="004C51AA">
      <w:pPr>
        <w:spacing w:after="0" w:line="240" w:lineRule="auto"/>
        <w:rPr>
          <w:rFonts w:ascii="Arial" w:eastAsia="Times New Roman" w:hAnsi="Arial" w:cs="Times New Roman"/>
          <w:i/>
          <w:sz w:val="24"/>
          <w:szCs w:val="24"/>
        </w:rPr>
      </w:pPr>
      <w:r>
        <w:rPr>
          <w:rFonts w:ascii="Arial" w:eastAsia="Times New Roman" w:hAnsi="Arial" w:cs="Times New Roman"/>
          <w:i/>
          <w:sz w:val="24"/>
          <w:szCs w:val="24"/>
        </w:rPr>
        <w:tab/>
      </w:r>
      <w:r w:rsidR="00FE2A3F">
        <w:rPr>
          <w:rFonts w:ascii="Arial" w:eastAsia="Times New Roman" w:hAnsi="Arial" w:cs="Times New Roman"/>
          <w:i/>
          <w:sz w:val="24"/>
          <w:szCs w:val="24"/>
        </w:rPr>
        <w:t xml:space="preserve">[Name], </w:t>
      </w:r>
      <w:r>
        <w:rPr>
          <w:rFonts w:ascii="Arial" w:eastAsia="Times New Roman" w:hAnsi="Arial" w:cs="Times New Roman"/>
          <w:i/>
          <w:sz w:val="24"/>
          <w:szCs w:val="24"/>
        </w:rPr>
        <w:t>DEP Regional Office (if a CAFO)</w:t>
      </w:r>
    </w:p>
    <w:p w14:paraId="2D403042" w14:textId="77777777" w:rsidR="006E3F22" w:rsidRPr="00DD069D" w:rsidRDefault="006E3F22" w:rsidP="006E3F22">
      <w:pPr>
        <w:spacing w:after="0" w:line="240" w:lineRule="auto"/>
        <w:rPr>
          <w:rFonts w:ascii="Arial" w:eastAsia="Times New Roman" w:hAnsi="Arial" w:cs="Times New Roman"/>
          <w:sz w:val="24"/>
          <w:szCs w:val="24"/>
        </w:rPr>
      </w:pPr>
    </w:p>
    <w:p w14:paraId="128817F1" w14:textId="77777777" w:rsidR="006E3F22" w:rsidRPr="00DD069D" w:rsidRDefault="006E3F22" w:rsidP="006E3F22">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1</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Date of second site visit</w:t>
      </w:r>
    </w:p>
    <w:p w14:paraId="0A0B225D" w14:textId="77777777" w:rsidR="006E3F22" w:rsidRPr="00DD069D" w:rsidRDefault="006E3F22" w:rsidP="006E3F22">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2</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Date of first letter (standard letter 4.A.)</w:t>
      </w:r>
    </w:p>
    <w:p w14:paraId="68320AE5" w14:textId="77777777" w:rsidR="006E3F22" w:rsidRPr="00DD069D" w:rsidRDefault="006E3F22" w:rsidP="006E3F22">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Finding</w:t>
      </w:r>
      <w:r w:rsidRPr="00DD069D">
        <w:rPr>
          <w:rFonts w:ascii="Arial" w:eastAsia="Times New Roman" w:hAnsi="Arial" w:cs="Times New Roman"/>
          <w:i/>
          <w:sz w:val="24"/>
          <w:szCs w:val="24"/>
          <w:u w:val="single"/>
          <w:vertAlign w:val="superscript"/>
        </w:rPr>
        <w:t>3</w:t>
      </w:r>
      <w:r w:rsidRPr="00DD069D">
        <w:rPr>
          <w:rFonts w:ascii="Arial" w:eastAsia="Times New Roman" w:hAnsi="Arial" w:cs="Times New Roman"/>
          <w:i/>
          <w:sz w:val="24"/>
          <w:szCs w:val="24"/>
        </w:rPr>
        <w:t xml:space="preserve"> = Individually list the deficiencies you noted during your inspection</w:t>
      </w:r>
    </w:p>
    <w:p w14:paraId="62D8ED79" w14:textId="77777777" w:rsidR="006E3F22" w:rsidRPr="00DD069D" w:rsidRDefault="006E3F22" w:rsidP="006E3F22">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Actions Required</w:t>
      </w:r>
      <w:r w:rsidRPr="00DD069D">
        <w:rPr>
          <w:rFonts w:ascii="Arial" w:eastAsia="Times New Roman" w:hAnsi="Arial" w:cs="Times New Roman"/>
          <w:i/>
          <w:sz w:val="24"/>
          <w:szCs w:val="24"/>
          <w:u w:val="single"/>
          <w:vertAlign w:val="superscript"/>
        </w:rPr>
        <w:t>4</w:t>
      </w:r>
      <w:r w:rsidRPr="00DD069D">
        <w:rPr>
          <w:rFonts w:ascii="Arial" w:eastAsia="Times New Roman" w:hAnsi="Arial" w:cs="Times New Roman"/>
          <w:i/>
          <w:sz w:val="24"/>
          <w:szCs w:val="24"/>
        </w:rPr>
        <w:t xml:space="preserve"> = List individually the correction actions required to come back into compliance</w:t>
      </w:r>
    </w:p>
    <w:p w14:paraId="371B2595" w14:textId="77777777" w:rsidR="006E3F22" w:rsidRPr="00DD069D" w:rsidRDefault="006E3F22" w:rsidP="006E3F22">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w:t>
      </w:r>
      <w:r w:rsidRPr="00DD069D">
        <w:rPr>
          <w:rFonts w:ascii="Arial" w:eastAsia="Times New Roman" w:hAnsi="Arial" w:cs="Times New Roman"/>
          <w:i/>
          <w:sz w:val="24"/>
          <w:szCs w:val="24"/>
          <w:u w:val="single"/>
          <w:vertAlign w:val="superscript"/>
        </w:rPr>
        <w:t>5</w:t>
      </w:r>
      <w:r w:rsidRPr="00DD069D">
        <w:rPr>
          <w:rFonts w:ascii="Arial" w:eastAsia="Times New Roman" w:hAnsi="Arial" w:cs="Times New Roman"/>
          <w:i/>
          <w:sz w:val="24"/>
          <w:szCs w:val="24"/>
        </w:rPr>
        <w:t xml:space="preserve"> = </w:t>
      </w:r>
      <w:r w:rsidRPr="00DD069D">
        <w:rPr>
          <w:rFonts w:ascii="Arial" w:eastAsia="Times New Roman" w:hAnsi="Arial" w:cs="Times New Roman"/>
          <w:sz w:val="24"/>
          <w:szCs w:val="24"/>
        </w:rPr>
        <w:t>establish a date you can realistically expect the compliance measure to be completed, use your professional judgment on establishing this date.  The SCC Regional Coordinator can also assist in establishing this compliance date.  This date should not go past 3 months unless it is an unusual circumstance.</w:t>
      </w:r>
    </w:p>
    <w:p w14:paraId="277D8AD0" w14:textId="77777777" w:rsidR="006E3F22" w:rsidRPr="00DD069D" w:rsidRDefault="006E3F22" w:rsidP="006E3F22">
      <w:pPr>
        <w:spacing w:after="0" w:line="240" w:lineRule="auto"/>
        <w:rPr>
          <w:rFonts w:ascii="Arial" w:eastAsia="Times New Roman" w:hAnsi="Arial" w:cs="Times New Roman"/>
          <w:sz w:val="24"/>
          <w:szCs w:val="24"/>
        </w:rPr>
      </w:pPr>
      <w:r w:rsidRPr="00DD069D">
        <w:rPr>
          <w:rFonts w:ascii="Arial" w:eastAsia="Times New Roman" w:hAnsi="Arial" w:cs="Times New Roman"/>
          <w:i/>
          <w:sz w:val="24"/>
          <w:szCs w:val="24"/>
          <w:u w:val="single"/>
        </w:rPr>
        <w:t>Date and Time</w:t>
      </w:r>
      <w:r w:rsidRPr="00DD069D">
        <w:rPr>
          <w:rFonts w:ascii="Arial" w:eastAsia="Times New Roman" w:hAnsi="Arial" w:cs="Times New Roman"/>
          <w:i/>
          <w:sz w:val="24"/>
          <w:szCs w:val="24"/>
          <w:u w:val="single"/>
          <w:vertAlign w:val="superscript"/>
        </w:rPr>
        <w:t>6</w:t>
      </w:r>
      <w:r w:rsidRPr="00DD069D">
        <w:rPr>
          <w:rFonts w:ascii="Arial" w:eastAsia="Times New Roman" w:hAnsi="Arial" w:cs="Times New Roman"/>
          <w:i/>
          <w:sz w:val="24"/>
          <w:szCs w:val="24"/>
        </w:rPr>
        <w:t xml:space="preserve"> = Set a date and time which should be about </w:t>
      </w:r>
      <w:r w:rsidRPr="00DD069D">
        <w:rPr>
          <w:rFonts w:ascii="Arial" w:eastAsia="Times New Roman" w:hAnsi="Arial" w:cs="Times New Roman"/>
          <w:sz w:val="24"/>
          <w:szCs w:val="24"/>
        </w:rPr>
        <w:t>3-7 days following the farmer’s required date to fix the non-compliant issues</w:t>
      </w:r>
    </w:p>
    <w:p w14:paraId="1E0A78E6" w14:textId="77777777" w:rsidR="00B5153C" w:rsidRPr="004C51AA" w:rsidRDefault="00B5153C" w:rsidP="00B5153C">
      <w:pPr>
        <w:spacing w:after="0" w:line="240" w:lineRule="auto"/>
        <w:rPr>
          <w:rFonts w:ascii="Arial" w:eastAsia="Times New Roman" w:hAnsi="Arial" w:cs="Times New Roman"/>
          <w:i/>
          <w:sz w:val="24"/>
          <w:szCs w:val="24"/>
        </w:rPr>
      </w:pPr>
      <w:r w:rsidRPr="004C51AA">
        <w:rPr>
          <w:rFonts w:ascii="Arial" w:eastAsia="Times New Roman" w:hAnsi="Arial" w:cs="Times New Roman"/>
          <w:i/>
          <w:sz w:val="24"/>
          <w:szCs w:val="24"/>
          <w:u w:val="single"/>
        </w:rPr>
        <w:t>Name</w:t>
      </w:r>
      <w:r w:rsidRPr="004C51AA">
        <w:rPr>
          <w:rFonts w:ascii="Arial" w:eastAsia="Times New Roman" w:hAnsi="Arial" w:cs="Times New Roman"/>
          <w:i/>
          <w:sz w:val="24"/>
          <w:szCs w:val="24"/>
          <w:u w:val="single"/>
          <w:vertAlign w:val="superscript"/>
        </w:rPr>
        <w:t>7</w:t>
      </w:r>
      <w:r w:rsidRPr="004C51AA">
        <w:rPr>
          <w:rFonts w:ascii="Arial" w:eastAsia="Times New Roman" w:hAnsi="Arial" w:cs="Times New Roman"/>
          <w:i/>
          <w:sz w:val="24"/>
          <w:szCs w:val="24"/>
        </w:rPr>
        <w:t xml:space="preserve"> = Name of CD staff person (typically the NMS) who will be performing the onsite visit</w:t>
      </w:r>
    </w:p>
    <w:p w14:paraId="1643248F" w14:textId="77777777" w:rsidR="006E3F22" w:rsidRDefault="006E3F22" w:rsidP="006E3F22"/>
    <w:p w14:paraId="28DE3102" w14:textId="77777777" w:rsidR="006E3F22" w:rsidRDefault="006E3F22" w:rsidP="006E3F22"/>
    <w:p w14:paraId="7A50E4A7" w14:textId="2EECD87D" w:rsidR="00881CE2" w:rsidRDefault="00B5153C" w:rsidP="00B5153C">
      <w:pPr>
        <w:tabs>
          <w:tab w:val="left" w:pos="2805"/>
        </w:tabs>
      </w:pPr>
      <w:r>
        <w:tab/>
      </w:r>
    </w:p>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F22"/>
    <w:rsid w:val="004C51AA"/>
    <w:rsid w:val="006E3F22"/>
    <w:rsid w:val="00881CE2"/>
    <w:rsid w:val="00B5153C"/>
    <w:rsid w:val="00CD13B9"/>
    <w:rsid w:val="00FB47FF"/>
    <w:rsid w:val="00FD158B"/>
    <w:rsid w:val="00FE2A3F"/>
    <w:rsid w:val="00FE615A"/>
    <w:rsid w:val="00FE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5965"/>
  <w15:docId w15:val="{C5BEB22A-8144-4E7F-83EA-382308A2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7FF"/>
    <w:rPr>
      <w:sz w:val="16"/>
      <w:szCs w:val="16"/>
    </w:rPr>
  </w:style>
  <w:style w:type="paragraph" w:styleId="CommentText">
    <w:name w:val="annotation text"/>
    <w:basedOn w:val="Normal"/>
    <w:link w:val="CommentTextChar"/>
    <w:uiPriority w:val="99"/>
    <w:semiHidden/>
    <w:unhideWhenUsed/>
    <w:rsid w:val="00FB47FF"/>
    <w:pPr>
      <w:spacing w:line="240" w:lineRule="auto"/>
    </w:pPr>
    <w:rPr>
      <w:sz w:val="20"/>
      <w:szCs w:val="20"/>
    </w:rPr>
  </w:style>
  <w:style w:type="character" w:customStyle="1" w:styleId="CommentTextChar">
    <w:name w:val="Comment Text Char"/>
    <w:basedOn w:val="DefaultParagraphFont"/>
    <w:link w:val="CommentText"/>
    <w:uiPriority w:val="99"/>
    <w:semiHidden/>
    <w:rsid w:val="00FB47FF"/>
    <w:rPr>
      <w:sz w:val="20"/>
      <w:szCs w:val="20"/>
    </w:rPr>
  </w:style>
  <w:style w:type="paragraph" w:styleId="CommentSubject">
    <w:name w:val="annotation subject"/>
    <w:basedOn w:val="CommentText"/>
    <w:next w:val="CommentText"/>
    <w:link w:val="CommentSubjectChar"/>
    <w:uiPriority w:val="99"/>
    <w:semiHidden/>
    <w:unhideWhenUsed/>
    <w:rsid w:val="00FB47FF"/>
    <w:rPr>
      <w:b/>
      <w:bCs/>
    </w:rPr>
  </w:style>
  <w:style w:type="character" w:customStyle="1" w:styleId="CommentSubjectChar">
    <w:name w:val="Comment Subject Char"/>
    <w:basedOn w:val="CommentTextChar"/>
    <w:link w:val="CommentSubject"/>
    <w:uiPriority w:val="99"/>
    <w:semiHidden/>
    <w:rsid w:val="00FB47FF"/>
    <w:rPr>
      <w:b/>
      <w:bCs/>
      <w:sz w:val="20"/>
      <w:szCs w:val="20"/>
    </w:rPr>
  </w:style>
  <w:style w:type="paragraph" w:styleId="BalloonText">
    <w:name w:val="Balloon Text"/>
    <w:basedOn w:val="Normal"/>
    <w:link w:val="BalloonTextChar"/>
    <w:uiPriority w:val="99"/>
    <w:semiHidden/>
    <w:unhideWhenUsed/>
    <w:rsid w:val="00FB4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 Department of Agriculture</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Barbara</dc:creator>
  <cp:lastModifiedBy>Schneider, Frank</cp:lastModifiedBy>
  <cp:revision>6</cp:revision>
  <dcterms:created xsi:type="dcterms:W3CDTF">2019-04-19T20:31:00Z</dcterms:created>
  <dcterms:modified xsi:type="dcterms:W3CDTF">2021-06-01T14:22:00Z</dcterms:modified>
</cp:coreProperties>
</file>