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0F4C7" w14:textId="77777777" w:rsidR="000E2B87" w:rsidRDefault="000E2B87" w:rsidP="000E2B87">
      <w:pPr>
        <w:autoSpaceDE w:val="0"/>
        <w:autoSpaceDN w:val="0"/>
        <w:adjustRightInd w:val="0"/>
        <w:spacing w:after="0" w:line="240" w:lineRule="auto"/>
        <w:ind w:left="720"/>
        <w:jc w:val="center"/>
        <w:rPr>
          <w:rFonts w:ascii="Arial" w:eastAsia="Times New Roman" w:hAnsi="Arial" w:cs="Arial"/>
          <w:b/>
          <w:sz w:val="24"/>
          <w:szCs w:val="24"/>
        </w:rPr>
      </w:pPr>
      <w:r>
        <w:rPr>
          <w:rFonts w:ascii="Arial" w:eastAsia="Times New Roman" w:hAnsi="Arial" w:cs="Arial"/>
          <w:b/>
          <w:sz w:val="24"/>
          <w:szCs w:val="24"/>
        </w:rPr>
        <w:t>INSERT COUNTY LETTERHEAD</w:t>
      </w:r>
    </w:p>
    <w:p w14:paraId="0FBB3037" w14:textId="77777777" w:rsidR="000E2B87" w:rsidRPr="001368FE" w:rsidRDefault="000E2B87" w:rsidP="000E2B87">
      <w:pPr>
        <w:autoSpaceDE w:val="0"/>
        <w:autoSpaceDN w:val="0"/>
        <w:adjustRightInd w:val="0"/>
        <w:spacing w:after="0" w:line="240" w:lineRule="auto"/>
        <w:ind w:left="720"/>
        <w:jc w:val="center"/>
        <w:rPr>
          <w:rFonts w:ascii="Arial" w:eastAsia="Times New Roman" w:hAnsi="Arial" w:cs="Arial"/>
          <w:b/>
          <w:sz w:val="24"/>
          <w:szCs w:val="24"/>
        </w:rPr>
      </w:pPr>
      <w:r w:rsidRPr="001368FE">
        <w:rPr>
          <w:rFonts w:ascii="Arial" w:eastAsia="Times New Roman" w:hAnsi="Arial" w:cs="Arial"/>
          <w:b/>
          <w:sz w:val="24"/>
          <w:szCs w:val="24"/>
        </w:rPr>
        <w:t xml:space="preserve">Attachment 7 </w:t>
      </w:r>
    </w:p>
    <w:p w14:paraId="1B35711E" w14:textId="77777777" w:rsidR="000E2B87" w:rsidRPr="001368FE" w:rsidRDefault="000E2B87" w:rsidP="000E2B87">
      <w:pPr>
        <w:autoSpaceDE w:val="0"/>
        <w:autoSpaceDN w:val="0"/>
        <w:adjustRightInd w:val="0"/>
        <w:spacing w:after="0" w:line="240" w:lineRule="auto"/>
        <w:ind w:left="720"/>
        <w:jc w:val="center"/>
        <w:rPr>
          <w:rFonts w:ascii="Arial" w:eastAsia="Arial Unicode MS" w:hAnsi="Arial" w:cs="Arial"/>
          <w:kern w:val="1"/>
          <w:sz w:val="20"/>
          <w:szCs w:val="20"/>
        </w:rPr>
      </w:pPr>
      <w:r w:rsidRPr="001368FE">
        <w:rPr>
          <w:rFonts w:ascii="Arial" w:eastAsia="Times New Roman" w:hAnsi="Arial" w:cs="Arial"/>
          <w:b/>
          <w:bCs/>
          <w:sz w:val="40"/>
          <w:szCs w:val="40"/>
        </w:rPr>
        <w:t>Example 2</w:t>
      </w:r>
      <w:r w:rsidRPr="001368FE">
        <w:rPr>
          <w:rFonts w:ascii="Arial" w:eastAsia="Times New Roman" w:hAnsi="Arial" w:cs="Arial"/>
          <w:b/>
          <w:bCs/>
          <w:sz w:val="40"/>
          <w:szCs w:val="40"/>
          <w:vertAlign w:val="superscript"/>
        </w:rPr>
        <w:t>nd</w:t>
      </w:r>
      <w:r w:rsidRPr="001368FE">
        <w:rPr>
          <w:rFonts w:ascii="Arial" w:eastAsia="Times New Roman" w:hAnsi="Arial" w:cs="Arial"/>
          <w:b/>
          <w:bCs/>
          <w:sz w:val="40"/>
          <w:szCs w:val="40"/>
        </w:rPr>
        <w:t xml:space="preserve"> Step Letter</w:t>
      </w:r>
    </w:p>
    <w:p w14:paraId="6C415C25" w14:textId="77777777" w:rsidR="000E2B87" w:rsidRPr="001368FE" w:rsidRDefault="000E2B87" w:rsidP="000E2B87">
      <w:pPr>
        <w:widowControl w:val="0"/>
        <w:suppressAutoHyphens/>
        <w:spacing w:after="0" w:line="240" w:lineRule="auto"/>
        <w:rPr>
          <w:rFonts w:ascii="Arial" w:eastAsia="Arial Unicode MS" w:hAnsi="Arial" w:cs="Arial"/>
          <w:kern w:val="1"/>
          <w:sz w:val="20"/>
          <w:szCs w:val="20"/>
        </w:rPr>
      </w:pPr>
      <w:r w:rsidRPr="001368FE">
        <w:rPr>
          <w:rFonts w:ascii="Arial" w:eastAsia="Arial Unicode MS" w:hAnsi="Arial" w:cs="Arial"/>
          <w:kern w:val="1"/>
          <w:sz w:val="20"/>
          <w:szCs w:val="20"/>
        </w:rPr>
        <w:t xml:space="preserve">This attachment provides an example/template for conservation districts to use.  Use of these model letters is not mandatory, but they have been developed for this effort based on comments received.  Communication with the landowner/operator is important and conservation districts are encouraged to follow-up with the landowner/ operator, and the complainant  </w:t>
      </w:r>
    </w:p>
    <w:p w14:paraId="2278E5E3" w14:textId="77777777" w:rsidR="000E2B87" w:rsidRPr="001368FE" w:rsidRDefault="000E2B87" w:rsidP="000E2B87">
      <w:pPr>
        <w:spacing w:after="0" w:line="240" w:lineRule="auto"/>
        <w:jc w:val="center"/>
        <w:rPr>
          <w:rFonts w:ascii="Verdana" w:eastAsia="Times New Roman" w:hAnsi="Verdana" w:cs="Arial"/>
          <w:i/>
          <w:sz w:val="20"/>
          <w:szCs w:val="20"/>
          <w:highlight w:val="yellow"/>
        </w:rPr>
      </w:pPr>
    </w:p>
    <w:p w14:paraId="1318056B" w14:textId="77777777" w:rsidR="000E2B87" w:rsidRPr="00474685" w:rsidRDefault="000E2B87" w:rsidP="000E2B87">
      <w:pPr>
        <w:spacing w:after="0" w:line="240" w:lineRule="auto"/>
        <w:jc w:val="center"/>
        <w:rPr>
          <w:rFonts w:ascii="Verdana" w:eastAsia="Times New Roman" w:hAnsi="Verdana" w:cs="Arial"/>
          <w:i/>
          <w:sz w:val="24"/>
          <w:szCs w:val="24"/>
          <w:highlight w:val="yellow"/>
        </w:rPr>
      </w:pPr>
      <w:r w:rsidRPr="00474685">
        <w:rPr>
          <w:rFonts w:ascii="Verdana" w:eastAsia="Times New Roman" w:hAnsi="Verdana" w:cs="Arial"/>
          <w:i/>
          <w:sz w:val="24"/>
          <w:szCs w:val="24"/>
          <w:highlight w:val="yellow"/>
        </w:rPr>
        <w:t>Date</w:t>
      </w:r>
    </w:p>
    <w:p w14:paraId="1B948615" w14:textId="77777777" w:rsidR="000E2B87" w:rsidRPr="00474685" w:rsidRDefault="000E2B87" w:rsidP="000E2B87">
      <w:pPr>
        <w:spacing w:after="0" w:line="240" w:lineRule="auto"/>
        <w:jc w:val="center"/>
        <w:rPr>
          <w:rFonts w:ascii="Verdana" w:eastAsia="Times New Roman" w:hAnsi="Verdana" w:cs="Arial"/>
          <w:strike/>
          <w:sz w:val="24"/>
          <w:szCs w:val="24"/>
          <w:highlight w:val="yellow"/>
        </w:rPr>
      </w:pPr>
    </w:p>
    <w:p w14:paraId="2BE88D8D" w14:textId="77777777" w:rsidR="000E2B87" w:rsidRPr="00474685" w:rsidRDefault="000E2B87" w:rsidP="000E2B87">
      <w:pPr>
        <w:tabs>
          <w:tab w:val="left" w:pos="9350"/>
        </w:tabs>
        <w:spacing w:after="0" w:line="240" w:lineRule="auto"/>
        <w:rPr>
          <w:rFonts w:ascii="Verdana" w:eastAsia="Times New Roman" w:hAnsi="Verdana" w:cs="Arial"/>
          <w:i/>
          <w:sz w:val="24"/>
          <w:szCs w:val="24"/>
          <w:highlight w:val="yellow"/>
        </w:rPr>
      </w:pPr>
      <w:r w:rsidRPr="00474685">
        <w:rPr>
          <w:rFonts w:ascii="Verdana" w:eastAsia="Times New Roman" w:hAnsi="Verdana" w:cs="Arial"/>
          <w:i/>
          <w:sz w:val="24"/>
          <w:szCs w:val="24"/>
          <w:highlight w:val="yellow"/>
        </w:rPr>
        <w:t xml:space="preserve">Operator’s Name </w:t>
      </w:r>
    </w:p>
    <w:p w14:paraId="138B1D5D" w14:textId="77777777" w:rsidR="000E2B87" w:rsidRPr="00474685" w:rsidRDefault="000E2B87" w:rsidP="000E2B87">
      <w:pPr>
        <w:tabs>
          <w:tab w:val="left" w:pos="9350"/>
        </w:tabs>
        <w:spacing w:after="0" w:line="240" w:lineRule="auto"/>
        <w:rPr>
          <w:rFonts w:ascii="Verdana" w:eastAsia="Times New Roman" w:hAnsi="Verdana" w:cs="Arial"/>
          <w:i/>
          <w:sz w:val="24"/>
          <w:szCs w:val="24"/>
        </w:rPr>
      </w:pPr>
      <w:r w:rsidRPr="00474685">
        <w:rPr>
          <w:rFonts w:ascii="Verdana" w:eastAsia="Times New Roman" w:hAnsi="Verdana" w:cs="Arial"/>
          <w:i/>
          <w:sz w:val="24"/>
          <w:szCs w:val="24"/>
          <w:highlight w:val="yellow"/>
        </w:rPr>
        <w:t>Address</w:t>
      </w:r>
    </w:p>
    <w:p w14:paraId="5AF222AB" w14:textId="77777777" w:rsidR="000E2B87" w:rsidRPr="00474685" w:rsidRDefault="000E2B87" w:rsidP="000E2B87">
      <w:pPr>
        <w:tabs>
          <w:tab w:val="left" w:pos="9350"/>
        </w:tabs>
        <w:spacing w:after="0" w:line="240" w:lineRule="auto"/>
        <w:rPr>
          <w:rFonts w:ascii="Verdana" w:eastAsia="Times New Roman" w:hAnsi="Verdana" w:cs="Arial"/>
          <w:i/>
          <w:sz w:val="24"/>
          <w:szCs w:val="24"/>
        </w:rPr>
      </w:pPr>
    </w:p>
    <w:p w14:paraId="1628E891" w14:textId="77777777" w:rsidR="000E2B87" w:rsidRPr="00474685" w:rsidRDefault="000E2B87" w:rsidP="000E2B87">
      <w:pPr>
        <w:tabs>
          <w:tab w:val="left" w:pos="9350"/>
        </w:tabs>
        <w:spacing w:after="0" w:line="240" w:lineRule="auto"/>
        <w:rPr>
          <w:rFonts w:ascii="Verdana" w:eastAsia="Times New Roman" w:hAnsi="Verdana" w:cs="Arial"/>
          <w:i/>
          <w:sz w:val="24"/>
          <w:szCs w:val="24"/>
          <w:highlight w:val="yellow"/>
        </w:rPr>
      </w:pPr>
      <w:r w:rsidRPr="00474685">
        <w:rPr>
          <w:rFonts w:ascii="Verdana" w:eastAsia="Times New Roman" w:hAnsi="Verdana" w:cs="Arial"/>
          <w:i/>
          <w:sz w:val="24"/>
          <w:szCs w:val="24"/>
          <w:highlight w:val="yellow"/>
        </w:rPr>
        <w:t>Landowner’s Name (if different than Operator)</w:t>
      </w:r>
    </w:p>
    <w:p w14:paraId="3A6ED27A" w14:textId="77777777" w:rsidR="000E2B87" w:rsidRPr="00474685" w:rsidRDefault="000E2B87" w:rsidP="000E2B87">
      <w:pPr>
        <w:tabs>
          <w:tab w:val="left" w:pos="9350"/>
        </w:tabs>
        <w:spacing w:after="0" w:line="240" w:lineRule="auto"/>
        <w:rPr>
          <w:rFonts w:ascii="Verdana" w:eastAsia="Times New Roman" w:hAnsi="Verdana" w:cs="Arial"/>
          <w:sz w:val="24"/>
          <w:szCs w:val="24"/>
        </w:rPr>
      </w:pPr>
      <w:r w:rsidRPr="00474685">
        <w:rPr>
          <w:rFonts w:ascii="Verdana" w:eastAsia="Times New Roman" w:hAnsi="Verdana" w:cs="Arial"/>
          <w:i/>
          <w:sz w:val="24"/>
          <w:szCs w:val="24"/>
          <w:highlight w:val="yellow"/>
        </w:rPr>
        <w:t>Address</w:t>
      </w:r>
    </w:p>
    <w:p w14:paraId="488D56F4" w14:textId="77777777" w:rsidR="000E2B87" w:rsidRPr="00474685" w:rsidRDefault="000E2B87" w:rsidP="000E2B87">
      <w:pPr>
        <w:spacing w:after="0" w:line="240" w:lineRule="auto"/>
        <w:rPr>
          <w:rFonts w:ascii="Verdana" w:eastAsia="Times New Roman" w:hAnsi="Verdana" w:cs="Arial"/>
          <w:sz w:val="24"/>
          <w:szCs w:val="24"/>
        </w:rPr>
      </w:pPr>
    </w:p>
    <w:p w14:paraId="714DB72A" w14:textId="77777777" w:rsidR="000E2B87" w:rsidRPr="00474685" w:rsidRDefault="000E2B87" w:rsidP="000E2B87">
      <w:pPr>
        <w:spacing w:after="0" w:line="240" w:lineRule="auto"/>
        <w:rPr>
          <w:rFonts w:ascii="Verdana" w:eastAsia="Times New Roman" w:hAnsi="Verdana" w:cs="Arial"/>
          <w:sz w:val="24"/>
          <w:szCs w:val="24"/>
        </w:rPr>
      </w:pPr>
    </w:p>
    <w:p w14:paraId="4D78AF02" w14:textId="77777777" w:rsidR="000E2B87" w:rsidRPr="00474685" w:rsidRDefault="000E2B87" w:rsidP="000E2B87">
      <w:pPr>
        <w:spacing w:after="0" w:line="240" w:lineRule="auto"/>
        <w:rPr>
          <w:rFonts w:ascii="Verdana" w:eastAsia="Times New Roman" w:hAnsi="Verdana" w:cs="Arial"/>
          <w:b/>
          <w:sz w:val="24"/>
          <w:szCs w:val="24"/>
        </w:rPr>
      </w:pPr>
      <w:r w:rsidRPr="00474685">
        <w:rPr>
          <w:rFonts w:ascii="Verdana" w:eastAsia="Times New Roman" w:hAnsi="Verdana" w:cs="Arial"/>
          <w:b/>
          <w:sz w:val="24"/>
          <w:szCs w:val="24"/>
        </w:rPr>
        <w:t xml:space="preserve">Re: </w:t>
      </w:r>
      <w:r w:rsidRPr="00474685">
        <w:rPr>
          <w:rFonts w:ascii="Verdana" w:eastAsia="Times New Roman" w:hAnsi="Verdana" w:cs="Arial"/>
          <w:b/>
          <w:sz w:val="24"/>
          <w:szCs w:val="24"/>
          <w:u w:val="single"/>
        </w:rPr>
        <w:t>(DATE)</w:t>
      </w:r>
      <w:r w:rsidRPr="00474685">
        <w:rPr>
          <w:rFonts w:ascii="Verdana" w:eastAsia="Times New Roman" w:hAnsi="Verdana" w:cs="Arial"/>
          <w:b/>
          <w:sz w:val="24"/>
          <w:szCs w:val="24"/>
        </w:rPr>
        <w:t xml:space="preserve"> Complaint Investigation Follow-Up</w:t>
      </w:r>
    </w:p>
    <w:p w14:paraId="29DEB72B" w14:textId="77777777" w:rsidR="000E2B87" w:rsidRPr="00474685" w:rsidRDefault="000E2B87" w:rsidP="000E2B87">
      <w:pPr>
        <w:spacing w:after="0" w:line="240" w:lineRule="auto"/>
        <w:rPr>
          <w:rFonts w:ascii="Verdana" w:eastAsia="Times New Roman" w:hAnsi="Verdana" w:cs="Arial"/>
          <w:sz w:val="24"/>
          <w:szCs w:val="24"/>
        </w:rPr>
      </w:pPr>
    </w:p>
    <w:p w14:paraId="6025C57C" w14:textId="77777777" w:rsidR="000E2B87" w:rsidRPr="00474685" w:rsidRDefault="000E2B87" w:rsidP="000E2B87">
      <w:pPr>
        <w:tabs>
          <w:tab w:val="left" w:pos="8415"/>
        </w:tabs>
        <w:spacing w:after="0" w:line="240" w:lineRule="auto"/>
        <w:rPr>
          <w:rFonts w:ascii="Verdana" w:eastAsia="Times New Roman" w:hAnsi="Verdana" w:cs="Arial"/>
          <w:sz w:val="24"/>
          <w:szCs w:val="24"/>
        </w:rPr>
      </w:pPr>
      <w:r w:rsidRPr="00474685">
        <w:rPr>
          <w:rFonts w:ascii="Verdana" w:eastAsia="Times New Roman" w:hAnsi="Verdana" w:cs="Arial"/>
          <w:sz w:val="24"/>
          <w:szCs w:val="24"/>
        </w:rPr>
        <w:t xml:space="preserve">Dear Mr. and Mrs. </w:t>
      </w:r>
      <w:r w:rsidRPr="00474685">
        <w:rPr>
          <w:rFonts w:ascii="Verdana" w:eastAsia="Times New Roman" w:hAnsi="Verdana" w:cs="Arial"/>
          <w:i/>
          <w:sz w:val="24"/>
          <w:szCs w:val="24"/>
          <w:highlight w:val="yellow"/>
        </w:rPr>
        <w:t>Operator’s Name / Landowner’s Name</w:t>
      </w:r>
      <w:r w:rsidRPr="00474685">
        <w:rPr>
          <w:rFonts w:ascii="Verdana" w:eastAsia="Times New Roman" w:hAnsi="Verdana" w:cs="Arial"/>
          <w:i/>
          <w:sz w:val="24"/>
          <w:szCs w:val="24"/>
        </w:rPr>
        <w:t>,</w:t>
      </w:r>
    </w:p>
    <w:p w14:paraId="24161039" w14:textId="77777777" w:rsidR="000E2B87" w:rsidRPr="00474685" w:rsidRDefault="000E2B87" w:rsidP="000E2B87">
      <w:pPr>
        <w:spacing w:after="0" w:line="240" w:lineRule="auto"/>
        <w:rPr>
          <w:rFonts w:ascii="Verdana" w:eastAsia="Times New Roman" w:hAnsi="Verdana" w:cs="Arial"/>
          <w:sz w:val="24"/>
          <w:szCs w:val="24"/>
        </w:rPr>
      </w:pPr>
    </w:p>
    <w:p w14:paraId="7D791CF1" w14:textId="77777777" w:rsidR="000E2B87" w:rsidRPr="00474685" w:rsidRDefault="000E2B87" w:rsidP="000E2B87">
      <w:pPr>
        <w:spacing w:after="240" w:line="240" w:lineRule="auto"/>
        <w:rPr>
          <w:rFonts w:ascii="Verdana" w:eastAsia="Times New Roman" w:hAnsi="Verdana" w:cs="Times New Roman"/>
          <w:sz w:val="24"/>
          <w:szCs w:val="24"/>
        </w:rPr>
      </w:pPr>
      <w:r w:rsidRPr="00474685">
        <w:rPr>
          <w:rFonts w:ascii="Verdana" w:eastAsia="Times New Roman" w:hAnsi="Verdana" w:cs="Times New Roman"/>
          <w:sz w:val="24"/>
          <w:szCs w:val="24"/>
        </w:rPr>
        <w:t xml:space="preserve">This letter is being sent as a follow up to my previous letter dated </w:t>
      </w:r>
      <w:r w:rsidRPr="00474685">
        <w:rPr>
          <w:rFonts w:ascii="Verdana" w:eastAsia="Times New Roman" w:hAnsi="Verdana" w:cs="Times New Roman"/>
          <w:i/>
          <w:sz w:val="24"/>
          <w:szCs w:val="24"/>
          <w:highlight w:val="yellow"/>
        </w:rPr>
        <w:t>[Date</w:t>
      </w:r>
      <w:r w:rsidRPr="00474685">
        <w:rPr>
          <w:rFonts w:ascii="Verdana" w:eastAsia="Times New Roman" w:hAnsi="Verdana" w:cs="Times New Roman"/>
          <w:i/>
          <w:sz w:val="24"/>
          <w:szCs w:val="24"/>
          <w:highlight w:val="yellow"/>
          <w:vertAlign w:val="superscript"/>
        </w:rPr>
        <w:t>1</w:t>
      </w:r>
      <w:r w:rsidRPr="00474685">
        <w:rPr>
          <w:rFonts w:ascii="Verdana" w:eastAsia="Times New Roman" w:hAnsi="Verdana" w:cs="Times New Roman"/>
          <w:i/>
          <w:sz w:val="24"/>
          <w:szCs w:val="24"/>
          <w:highlight w:val="yellow"/>
        </w:rPr>
        <w:t>]</w:t>
      </w:r>
      <w:r w:rsidRPr="00474685">
        <w:rPr>
          <w:rFonts w:ascii="Verdana" w:eastAsia="Times New Roman" w:hAnsi="Verdana" w:cs="Times New Roman"/>
          <w:sz w:val="24"/>
          <w:szCs w:val="24"/>
        </w:rPr>
        <w:t xml:space="preserve"> </w:t>
      </w:r>
      <w:r w:rsidRPr="00474685">
        <w:rPr>
          <w:rFonts w:ascii="Verdana" w:eastAsia="Times New Roman" w:hAnsi="Verdana" w:cs="Times New Roman"/>
          <w:sz w:val="24"/>
          <w:szCs w:val="24"/>
          <w:highlight w:val="yellow"/>
        </w:rPr>
        <w:t>(If the district chose this option)</w:t>
      </w:r>
      <w:r w:rsidRPr="00474685">
        <w:rPr>
          <w:rFonts w:ascii="Verdana" w:eastAsia="Times New Roman" w:hAnsi="Verdana" w:cs="Times New Roman"/>
          <w:sz w:val="24"/>
          <w:szCs w:val="24"/>
        </w:rPr>
        <w:t xml:space="preserve"> and the </w:t>
      </w:r>
      <w:r w:rsidRPr="00474685">
        <w:rPr>
          <w:rFonts w:ascii="Verdana" w:eastAsia="Calibri" w:hAnsi="Verdana" w:cs="Times New Roman"/>
          <w:sz w:val="24"/>
          <w:szCs w:val="24"/>
        </w:rPr>
        <w:t>Pa Agricultural In</w:t>
      </w:r>
      <w:r w:rsidRPr="00474685">
        <w:rPr>
          <w:rFonts w:ascii="Verdana" w:eastAsia="Times New Roman" w:hAnsi="Verdana" w:cs="Times New Roman"/>
          <w:sz w:val="24"/>
          <w:szCs w:val="24"/>
        </w:rPr>
        <w:t xml:space="preserve">vestigation </w:t>
      </w:r>
      <w:r w:rsidRPr="00474685">
        <w:rPr>
          <w:rFonts w:ascii="Verdana" w:eastAsia="Calibri" w:hAnsi="Verdana" w:cs="Times New Roman"/>
          <w:sz w:val="24"/>
          <w:szCs w:val="24"/>
        </w:rPr>
        <w:t>Form</w:t>
      </w:r>
      <w:r w:rsidRPr="00474685">
        <w:rPr>
          <w:rFonts w:ascii="Verdana" w:eastAsia="Times New Roman" w:hAnsi="Verdana" w:cs="Times New Roman"/>
          <w:sz w:val="24"/>
          <w:szCs w:val="24"/>
        </w:rPr>
        <w:t xml:space="preserve"> dated </w:t>
      </w:r>
      <w:r w:rsidRPr="00474685">
        <w:rPr>
          <w:rFonts w:ascii="Verdana" w:eastAsia="Times New Roman" w:hAnsi="Verdana" w:cs="Times New Roman"/>
          <w:sz w:val="24"/>
          <w:szCs w:val="24"/>
          <w:highlight w:val="yellow"/>
        </w:rPr>
        <w:t>[add dates from 1</w:t>
      </w:r>
      <w:r w:rsidRPr="00474685">
        <w:rPr>
          <w:rFonts w:ascii="Verdana" w:eastAsia="Times New Roman" w:hAnsi="Verdana" w:cs="Times New Roman"/>
          <w:sz w:val="24"/>
          <w:szCs w:val="24"/>
          <w:highlight w:val="yellow"/>
          <w:vertAlign w:val="superscript"/>
        </w:rPr>
        <w:t>st</w:t>
      </w:r>
      <w:r w:rsidRPr="00474685">
        <w:rPr>
          <w:rFonts w:ascii="Verdana" w:eastAsia="Times New Roman" w:hAnsi="Verdana" w:cs="Times New Roman"/>
          <w:sz w:val="24"/>
          <w:szCs w:val="24"/>
          <w:highlight w:val="yellow"/>
        </w:rPr>
        <w:t xml:space="preserve"> investigation report and 2</w:t>
      </w:r>
      <w:r w:rsidRPr="00474685">
        <w:rPr>
          <w:rFonts w:ascii="Verdana" w:eastAsia="Times New Roman" w:hAnsi="Verdana" w:cs="Times New Roman"/>
          <w:sz w:val="24"/>
          <w:szCs w:val="24"/>
          <w:highlight w:val="yellow"/>
          <w:vertAlign w:val="superscript"/>
        </w:rPr>
        <w:t>nd</w:t>
      </w:r>
      <w:r w:rsidRPr="00474685">
        <w:rPr>
          <w:rFonts w:ascii="Verdana" w:eastAsia="Times New Roman" w:hAnsi="Verdana" w:cs="Times New Roman"/>
          <w:sz w:val="24"/>
          <w:szCs w:val="24"/>
          <w:highlight w:val="yellow"/>
        </w:rPr>
        <w:t xml:space="preserve"> investigation report]</w:t>
      </w:r>
      <w:r w:rsidRPr="00474685">
        <w:rPr>
          <w:rFonts w:ascii="Verdana" w:eastAsia="Times New Roman" w:hAnsi="Verdana" w:cs="Times New Roman"/>
          <w:sz w:val="24"/>
          <w:szCs w:val="24"/>
        </w:rPr>
        <w:t xml:space="preserve"> informing you that your farming operation is not meeting Pennsylvania Regulatory Requirements defined under </w:t>
      </w:r>
      <w:r w:rsidRPr="00474685">
        <w:rPr>
          <w:rFonts w:ascii="Verdana" w:eastAsia="Times New Roman" w:hAnsi="Verdana" w:cs="Times New Roman"/>
          <w:sz w:val="24"/>
          <w:szCs w:val="24"/>
          <w:highlight w:val="yellow"/>
        </w:rPr>
        <w:t>[Chose] (25 Pa Code Chapter 102 (Erosion and Sediment Pollution Control)) and /or (25 Pa Code Chapter 91.36 (Manure Management))</w:t>
      </w:r>
      <w:r w:rsidRPr="00474685">
        <w:rPr>
          <w:rFonts w:ascii="Verdana" w:eastAsia="Times New Roman" w:hAnsi="Verdana" w:cs="Times New Roman"/>
          <w:sz w:val="24"/>
          <w:szCs w:val="24"/>
        </w:rPr>
        <w:t>, which are administered by the Department of Environmental Protection (Department).</w:t>
      </w:r>
    </w:p>
    <w:p w14:paraId="2A583945" w14:textId="77777777" w:rsidR="000E2B87" w:rsidRPr="00474685" w:rsidRDefault="000E2B87" w:rsidP="000E2B87">
      <w:pPr>
        <w:spacing w:after="240" w:line="240" w:lineRule="auto"/>
        <w:ind w:left="2880" w:firstLine="720"/>
        <w:rPr>
          <w:rFonts w:ascii="Verdana" w:eastAsia="Times New Roman" w:hAnsi="Verdana" w:cs="Times New Roman"/>
          <w:sz w:val="24"/>
          <w:szCs w:val="24"/>
        </w:rPr>
      </w:pPr>
      <w:r w:rsidRPr="00474685">
        <w:rPr>
          <w:rFonts w:ascii="Verdana" w:eastAsia="Times New Roman" w:hAnsi="Verdana" w:cs="Times New Roman"/>
          <w:sz w:val="24"/>
          <w:szCs w:val="24"/>
          <w:highlight w:val="yellow"/>
        </w:rPr>
        <w:t>Or</w:t>
      </w:r>
      <w:r w:rsidRPr="00474685">
        <w:rPr>
          <w:rFonts w:ascii="Verdana" w:eastAsia="Times New Roman" w:hAnsi="Verdana" w:cs="Times New Roman"/>
          <w:sz w:val="24"/>
          <w:szCs w:val="24"/>
        </w:rPr>
        <w:t xml:space="preserve"> </w:t>
      </w:r>
    </w:p>
    <w:p w14:paraId="1599DF51" w14:textId="77777777" w:rsidR="000E2B87" w:rsidRPr="00474685" w:rsidRDefault="000E2B87" w:rsidP="000E2B87">
      <w:pPr>
        <w:spacing w:after="240" w:line="240" w:lineRule="auto"/>
        <w:rPr>
          <w:rFonts w:ascii="Verdana" w:eastAsia="Times New Roman" w:hAnsi="Verdana" w:cs="Times New Roman"/>
          <w:sz w:val="24"/>
          <w:szCs w:val="24"/>
        </w:rPr>
      </w:pPr>
      <w:r w:rsidRPr="00474685">
        <w:rPr>
          <w:rFonts w:ascii="Verdana" w:eastAsia="Times New Roman" w:hAnsi="Verdana" w:cs="Times New Roman"/>
          <w:sz w:val="24"/>
          <w:szCs w:val="24"/>
        </w:rPr>
        <w:t xml:space="preserve">This letter is being sent because according to a site visit on </w:t>
      </w:r>
      <w:r w:rsidRPr="00474685">
        <w:rPr>
          <w:rFonts w:ascii="Verdana" w:eastAsia="Times New Roman" w:hAnsi="Verdana" w:cs="Times New Roman"/>
          <w:sz w:val="24"/>
          <w:szCs w:val="24"/>
          <w:highlight w:val="yellow"/>
        </w:rPr>
        <w:t>_</w:t>
      </w:r>
      <w:r w:rsidRPr="00474685">
        <w:rPr>
          <w:rFonts w:ascii="Verdana" w:eastAsia="Times New Roman" w:hAnsi="Verdana" w:cs="Times New Roman"/>
          <w:sz w:val="24"/>
          <w:szCs w:val="24"/>
          <w:highlight w:val="yellow"/>
          <w:u w:val="single"/>
        </w:rPr>
        <w:t>(add the dates of the 1</w:t>
      </w:r>
      <w:r w:rsidRPr="00474685">
        <w:rPr>
          <w:rFonts w:ascii="Verdana" w:eastAsia="Times New Roman" w:hAnsi="Verdana" w:cs="Times New Roman"/>
          <w:sz w:val="24"/>
          <w:szCs w:val="24"/>
          <w:highlight w:val="yellow"/>
          <w:u w:val="single"/>
          <w:vertAlign w:val="superscript"/>
        </w:rPr>
        <w:t>st</w:t>
      </w:r>
      <w:r w:rsidRPr="00474685">
        <w:rPr>
          <w:rFonts w:ascii="Verdana" w:eastAsia="Times New Roman" w:hAnsi="Verdana" w:cs="Times New Roman"/>
          <w:sz w:val="24"/>
          <w:szCs w:val="24"/>
          <w:highlight w:val="yellow"/>
          <w:u w:val="single"/>
        </w:rPr>
        <w:t xml:space="preserve"> in</w:t>
      </w:r>
      <w:r w:rsidRPr="00474685">
        <w:rPr>
          <w:rFonts w:ascii="Verdana" w:eastAsia="Times New Roman" w:hAnsi="Verdana" w:cs="Times New Roman"/>
          <w:sz w:val="24"/>
          <w:szCs w:val="24"/>
          <w:highlight w:val="yellow"/>
        </w:rPr>
        <w:t>vestigation</w:t>
      </w:r>
      <w:r w:rsidRPr="00474685">
        <w:rPr>
          <w:rFonts w:ascii="Verdana" w:eastAsia="Times New Roman" w:hAnsi="Verdana" w:cs="Times New Roman"/>
          <w:sz w:val="24"/>
          <w:szCs w:val="24"/>
          <w:highlight w:val="yellow"/>
          <w:u w:val="single"/>
        </w:rPr>
        <w:t xml:space="preserve"> and 2</w:t>
      </w:r>
      <w:r w:rsidRPr="00474685">
        <w:rPr>
          <w:rFonts w:ascii="Verdana" w:eastAsia="Times New Roman" w:hAnsi="Verdana" w:cs="Times New Roman"/>
          <w:sz w:val="24"/>
          <w:szCs w:val="24"/>
          <w:highlight w:val="yellow"/>
          <w:u w:val="single"/>
          <w:vertAlign w:val="superscript"/>
        </w:rPr>
        <w:t>nd</w:t>
      </w:r>
      <w:r w:rsidRPr="00474685">
        <w:rPr>
          <w:rFonts w:ascii="Verdana" w:eastAsia="Times New Roman" w:hAnsi="Verdana" w:cs="Times New Roman"/>
          <w:sz w:val="24"/>
          <w:szCs w:val="24"/>
          <w:highlight w:val="yellow"/>
          <w:u w:val="single"/>
        </w:rPr>
        <w:t xml:space="preserve"> in</w:t>
      </w:r>
      <w:r w:rsidRPr="00474685">
        <w:rPr>
          <w:rFonts w:ascii="Verdana" w:eastAsia="Times New Roman" w:hAnsi="Verdana" w:cs="Times New Roman"/>
          <w:sz w:val="24"/>
          <w:szCs w:val="24"/>
          <w:highlight w:val="yellow"/>
        </w:rPr>
        <w:t>vestigation</w:t>
      </w:r>
      <w:r w:rsidRPr="00474685">
        <w:rPr>
          <w:rFonts w:ascii="Verdana" w:eastAsia="Times New Roman" w:hAnsi="Verdana" w:cs="Times New Roman"/>
          <w:sz w:val="24"/>
          <w:szCs w:val="24"/>
          <w:highlight w:val="yellow"/>
          <w:u w:val="single"/>
        </w:rPr>
        <w:t>)</w:t>
      </w:r>
      <w:r w:rsidRPr="00474685">
        <w:rPr>
          <w:rFonts w:ascii="Verdana" w:eastAsia="Times New Roman" w:hAnsi="Verdana" w:cs="Times New Roman"/>
          <w:sz w:val="24"/>
          <w:szCs w:val="24"/>
        </w:rPr>
        <w:t>, your farming operation is not meeting Pennsylvania Regulatory Requirements defined under [Chose] (</w:t>
      </w:r>
      <w:r w:rsidRPr="00474685">
        <w:rPr>
          <w:rFonts w:ascii="Verdana" w:eastAsia="Times New Roman" w:hAnsi="Verdana" w:cs="Times New Roman"/>
          <w:sz w:val="24"/>
          <w:szCs w:val="24"/>
          <w:highlight w:val="yellow"/>
        </w:rPr>
        <w:t>Chapter 102 (Erosion and Sediment Pollution Control)) and /or (Chapter 91.36 (Manure Management))</w:t>
      </w:r>
      <w:r w:rsidRPr="00474685">
        <w:rPr>
          <w:rFonts w:ascii="Verdana" w:eastAsia="Times New Roman" w:hAnsi="Verdana" w:cs="Times New Roman"/>
          <w:sz w:val="24"/>
          <w:szCs w:val="24"/>
        </w:rPr>
        <w:t>, which are administered by the Department of Environmental Protection (Department).</w:t>
      </w:r>
    </w:p>
    <w:p w14:paraId="4B18D255" w14:textId="77777777" w:rsidR="000E2B87" w:rsidRPr="00474685" w:rsidRDefault="000E2B87" w:rsidP="000E2B87">
      <w:pPr>
        <w:spacing w:after="120" w:line="240" w:lineRule="auto"/>
        <w:rPr>
          <w:rFonts w:ascii="Verdana" w:eastAsia="Times New Roman" w:hAnsi="Verdana" w:cs="Times New Roman"/>
          <w:sz w:val="24"/>
          <w:szCs w:val="24"/>
        </w:rPr>
      </w:pPr>
      <w:r w:rsidRPr="00474685">
        <w:rPr>
          <w:rFonts w:ascii="Verdana" w:eastAsia="Times New Roman" w:hAnsi="Verdana" w:cs="Times New Roman"/>
          <w:sz w:val="24"/>
          <w:szCs w:val="24"/>
        </w:rPr>
        <w:t>The [District] wants to help you understand and meet the requirements under these regulations and we hope that our direction provided in this letter and the completed Pa Agricultural Investigation Form will assist you in complying with these regulations so you will not be subject to enforcement actions by the Department.</w:t>
      </w:r>
    </w:p>
    <w:p w14:paraId="1249F1A8" w14:textId="1B7E76A3" w:rsidR="000E2B87" w:rsidRPr="00474685" w:rsidRDefault="000E2B87" w:rsidP="000E2B87">
      <w:pPr>
        <w:spacing w:after="120" w:line="240" w:lineRule="auto"/>
        <w:rPr>
          <w:rFonts w:ascii="Verdana" w:eastAsia="Times New Roman" w:hAnsi="Verdana" w:cs="Times New Roman"/>
          <w:sz w:val="24"/>
          <w:szCs w:val="24"/>
        </w:rPr>
      </w:pPr>
      <w:r w:rsidRPr="00474685">
        <w:rPr>
          <w:rFonts w:ascii="Verdana" w:eastAsia="Times New Roman" w:hAnsi="Verdana" w:cs="Times New Roman"/>
          <w:sz w:val="24"/>
          <w:szCs w:val="24"/>
        </w:rPr>
        <w:lastRenderedPageBreak/>
        <w:t>All farming operations in Pennsylvania are required to meet the Chapter 102 requirements through the use and implementation of Agricultural Erosion and Sedimentation Control Plans (E&amp;S or conservation plan).  Additionally, if the agricultural operation produces or uses manure, the operation must be in compliance with Chapter 91 through the use and implementation of a Manure Management Plan (MMP) or higher</w:t>
      </w:r>
      <w:r w:rsidR="007D3642">
        <w:rPr>
          <w:rFonts w:ascii="Verdana" w:eastAsia="Times New Roman" w:hAnsi="Verdana" w:cs="Times New Roman"/>
          <w:sz w:val="24"/>
          <w:szCs w:val="24"/>
        </w:rPr>
        <w:t>-</w:t>
      </w:r>
      <w:r w:rsidRPr="00474685">
        <w:rPr>
          <w:rFonts w:ascii="Verdana" w:eastAsia="Times New Roman" w:hAnsi="Verdana" w:cs="Times New Roman"/>
          <w:sz w:val="24"/>
          <w:szCs w:val="24"/>
        </w:rPr>
        <w:t>level Nutrient Management Plan (NMP).</w:t>
      </w:r>
    </w:p>
    <w:p w14:paraId="39C8674A" w14:textId="77777777" w:rsidR="000E2B87" w:rsidRPr="00474685" w:rsidRDefault="000E2B87" w:rsidP="000E2B87">
      <w:pPr>
        <w:spacing w:after="120" w:line="240" w:lineRule="auto"/>
        <w:rPr>
          <w:rFonts w:ascii="Verdana" w:eastAsia="Times New Roman" w:hAnsi="Verdana" w:cs="Times New Roman"/>
          <w:sz w:val="24"/>
          <w:szCs w:val="24"/>
        </w:rPr>
      </w:pPr>
      <w:r w:rsidRPr="00474685">
        <w:rPr>
          <w:rFonts w:ascii="Verdana" w:eastAsia="Times New Roman" w:hAnsi="Verdana" w:cs="Times New Roman"/>
          <w:sz w:val="24"/>
          <w:szCs w:val="24"/>
        </w:rPr>
        <w:t xml:space="preserve">Specifically, your operation is not in compliance with </w:t>
      </w:r>
      <w:r w:rsidRPr="00474685">
        <w:rPr>
          <w:rFonts w:ascii="Verdana" w:eastAsia="Times New Roman" w:hAnsi="Verdana" w:cs="Times New Roman"/>
          <w:sz w:val="24"/>
          <w:szCs w:val="24"/>
          <w:highlight w:val="yellow"/>
        </w:rPr>
        <w:t xml:space="preserve">[List the regulatory deficiencies that were found such as the need for an E&amp;S plan, manure management plan, or the installation of certain BMPs] </w:t>
      </w:r>
      <w:r w:rsidRPr="00474685">
        <w:rPr>
          <w:rFonts w:ascii="Verdana" w:eastAsia="Times New Roman" w:hAnsi="Verdana" w:cs="Times New Roman"/>
          <w:sz w:val="24"/>
          <w:szCs w:val="24"/>
        </w:rPr>
        <w:t xml:space="preserve">as detailed on the Pa Agricultural Investigation Form that was completed on </w:t>
      </w:r>
      <w:r w:rsidRPr="00474685">
        <w:rPr>
          <w:rFonts w:ascii="Verdana" w:eastAsia="Times New Roman" w:hAnsi="Verdana" w:cs="Times New Roman"/>
          <w:sz w:val="24"/>
          <w:szCs w:val="24"/>
          <w:highlight w:val="yellow"/>
        </w:rPr>
        <w:t>[date of 1</w:t>
      </w:r>
      <w:r w:rsidRPr="00474685">
        <w:rPr>
          <w:rFonts w:ascii="Verdana" w:eastAsia="Times New Roman" w:hAnsi="Verdana" w:cs="Times New Roman"/>
          <w:sz w:val="24"/>
          <w:szCs w:val="24"/>
          <w:highlight w:val="yellow"/>
          <w:vertAlign w:val="superscript"/>
        </w:rPr>
        <w:t>st</w:t>
      </w:r>
      <w:r w:rsidRPr="00474685">
        <w:rPr>
          <w:rFonts w:ascii="Verdana" w:eastAsia="Times New Roman" w:hAnsi="Verdana" w:cs="Times New Roman"/>
          <w:sz w:val="24"/>
          <w:szCs w:val="24"/>
          <w:highlight w:val="yellow"/>
        </w:rPr>
        <w:t xml:space="preserve"> and 2</w:t>
      </w:r>
      <w:r w:rsidRPr="00474685">
        <w:rPr>
          <w:rFonts w:ascii="Verdana" w:eastAsia="Times New Roman" w:hAnsi="Verdana" w:cs="Times New Roman"/>
          <w:sz w:val="24"/>
          <w:szCs w:val="24"/>
          <w:highlight w:val="yellow"/>
          <w:vertAlign w:val="superscript"/>
        </w:rPr>
        <w:t>nd</w:t>
      </w:r>
      <w:r w:rsidRPr="00474685">
        <w:rPr>
          <w:rFonts w:ascii="Verdana" w:eastAsia="Times New Roman" w:hAnsi="Verdana" w:cs="Times New Roman"/>
          <w:sz w:val="24"/>
          <w:szCs w:val="24"/>
          <w:highlight w:val="yellow"/>
        </w:rPr>
        <w:t xml:space="preserve"> visits]</w:t>
      </w:r>
      <w:r w:rsidRPr="00474685">
        <w:rPr>
          <w:rFonts w:ascii="Verdana" w:eastAsia="Times New Roman" w:hAnsi="Verdana" w:cs="Times New Roman"/>
          <w:sz w:val="24"/>
          <w:szCs w:val="24"/>
        </w:rPr>
        <w:t xml:space="preserve">. </w:t>
      </w:r>
    </w:p>
    <w:p w14:paraId="582F50A2" w14:textId="77777777" w:rsidR="000E2B87" w:rsidRPr="00474685" w:rsidRDefault="000E2B87" w:rsidP="000E2B87">
      <w:pPr>
        <w:spacing w:after="120" w:line="240" w:lineRule="auto"/>
        <w:rPr>
          <w:rFonts w:ascii="Verdana" w:eastAsia="Times New Roman" w:hAnsi="Verdana" w:cs="Times New Roman"/>
          <w:sz w:val="24"/>
          <w:szCs w:val="24"/>
        </w:rPr>
      </w:pPr>
      <w:r w:rsidRPr="00474685">
        <w:rPr>
          <w:rFonts w:ascii="Verdana" w:eastAsia="Times New Roman" w:hAnsi="Verdana" w:cs="Times New Roman"/>
          <w:sz w:val="24"/>
          <w:szCs w:val="24"/>
        </w:rPr>
        <w:t>Both Chapter 102 and Chapter 91 hold the landowner and operator jointly responsible.</w:t>
      </w:r>
    </w:p>
    <w:p w14:paraId="2A352D05" w14:textId="77777777" w:rsidR="000E2B87" w:rsidRPr="00474685" w:rsidRDefault="000E2B87" w:rsidP="000E2B87">
      <w:pPr>
        <w:spacing w:after="120" w:line="240" w:lineRule="auto"/>
        <w:rPr>
          <w:rFonts w:ascii="Verdana" w:eastAsia="Times New Roman" w:hAnsi="Verdana" w:cs="Times New Roman"/>
          <w:sz w:val="24"/>
          <w:szCs w:val="24"/>
        </w:rPr>
      </w:pPr>
      <w:r w:rsidRPr="00474685">
        <w:rPr>
          <w:rFonts w:ascii="Verdana" w:eastAsia="Times New Roman" w:hAnsi="Verdana" w:cs="Times New Roman"/>
          <w:sz w:val="24"/>
          <w:szCs w:val="24"/>
        </w:rPr>
        <w:t xml:space="preserve">Through an agreement with the Department, the conservation district provides educational outreach to help landowner(s) / operator(s) understand and comply with their legal obligations under these regulatory requirements.  </w:t>
      </w:r>
    </w:p>
    <w:p w14:paraId="6C1F3034" w14:textId="5D99FCD1" w:rsidR="000E2B87" w:rsidRPr="00474685" w:rsidRDefault="000E2B87" w:rsidP="008C59CB">
      <w:pPr>
        <w:spacing w:after="120" w:line="240" w:lineRule="auto"/>
        <w:rPr>
          <w:rFonts w:ascii="Verdana" w:eastAsia="Times New Roman" w:hAnsi="Verdana" w:cs="Times New Roman"/>
          <w:sz w:val="24"/>
          <w:szCs w:val="24"/>
        </w:rPr>
      </w:pPr>
      <w:r w:rsidRPr="00474685">
        <w:rPr>
          <w:rFonts w:ascii="Verdana" w:eastAsia="Times New Roman" w:hAnsi="Verdana" w:cs="Times New Roman"/>
          <w:sz w:val="24"/>
          <w:szCs w:val="24"/>
        </w:rPr>
        <w:t xml:space="preserve">  The </w:t>
      </w:r>
      <w:r w:rsidRPr="00474685">
        <w:rPr>
          <w:rFonts w:ascii="Verdana" w:eastAsia="Times New Roman" w:hAnsi="Verdana" w:cs="Times New Roman"/>
          <w:i/>
          <w:sz w:val="24"/>
          <w:szCs w:val="24"/>
          <w:highlight w:val="yellow"/>
        </w:rPr>
        <w:t>[District]</w:t>
      </w:r>
      <w:r w:rsidRPr="00474685">
        <w:rPr>
          <w:rFonts w:ascii="Verdana" w:eastAsia="Times New Roman" w:hAnsi="Verdana" w:cs="Times New Roman"/>
          <w:sz w:val="24"/>
          <w:szCs w:val="24"/>
        </w:rPr>
        <w:t xml:space="preserve"> has not received notice that you have had the </w:t>
      </w:r>
      <w:r w:rsidRPr="00474685">
        <w:rPr>
          <w:rFonts w:ascii="Verdana" w:eastAsia="Times New Roman" w:hAnsi="Verdana" w:cs="Times New Roman"/>
          <w:sz w:val="24"/>
          <w:szCs w:val="24"/>
          <w:highlight w:val="yellow"/>
        </w:rPr>
        <w:t>[Choose] (required plans written) and/or (started Best Management Plan (BMP) implementation)),</w:t>
      </w:r>
      <w:r w:rsidRPr="00474685">
        <w:rPr>
          <w:rFonts w:ascii="Verdana" w:eastAsia="Times New Roman" w:hAnsi="Verdana" w:cs="Times New Roman"/>
          <w:sz w:val="24"/>
          <w:szCs w:val="24"/>
        </w:rPr>
        <w:t xml:space="preserve"> within the 90 day timeframe provided in our </w:t>
      </w:r>
      <w:r w:rsidRPr="00474685">
        <w:rPr>
          <w:rFonts w:ascii="Verdana" w:eastAsia="Times New Roman" w:hAnsi="Verdana" w:cs="Times New Roman"/>
          <w:sz w:val="24"/>
          <w:szCs w:val="24"/>
          <w:highlight w:val="yellow"/>
        </w:rPr>
        <w:t>[Choose](previous letter</w:t>
      </w:r>
      <w:r w:rsidRPr="00474685">
        <w:rPr>
          <w:rFonts w:ascii="Verdana" w:eastAsia="Times New Roman" w:hAnsi="Verdana" w:cs="Times New Roman"/>
          <w:sz w:val="24"/>
          <w:szCs w:val="24"/>
        </w:rPr>
        <w:t xml:space="preserve"> </w:t>
      </w:r>
      <w:r w:rsidRPr="00474685">
        <w:rPr>
          <w:rFonts w:ascii="Verdana" w:eastAsia="Times New Roman" w:hAnsi="Verdana" w:cs="Times New Roman"/>
          <w:sz w:val="24"/>
          <w:szCs w:val="24"/>
          <w:highlight w:val="yellow"/>
        </w:rPr>
        <w:t>(if applicable)) and/or (as noted on the [date] Pa Agricultural Investigation Form)</w:t>
      </w:r>
      <w:r w:rsidRPr="00474685">
        <w:rPr>
          <w:rFonts w:ascii="Verdana" w:eastAsia="Times New Roman" w:hAnsi="Verdana" w:cs="Times New Roman"/>
          <w:sz w:val="24"/>
          <w:szCs w:val="24"/>
        </w:rPr>
        <w:t xml:space="preserve">.    </w:t>
      </w:r>
    </w:p>
    <w:p w14:paraId="03891D20" w14:textId="6A22CDD8" w:rsidR="000E2B87" w:rsidRPr="00474685" w:rsidRDefault="00D92FDA" w:rsidP="000E2B87">
      <w:pPr>
        <w:spacing w:after="120" w:line="240" w:lineRule="auto"/>
        <w:rPr>
          <w:rFonts w:ascii="Verdana" w:eastAsia="Times New Roman" w:hAnsi="Verdana" w:cs="Times New Roman"/>
          <w:sz w:val="24"/>
          <w:szCs w:val="24"/>
        </w:rPr>
      </w:pPr>
      <w:r w:rsidRPr="008C59CB">
        <w:rPr>
          <w:rFonts w:ascii="Verdana" w:eastAsia="Times New Roman" w:hAnsi="Verdana" w:cs="Times New Roman"/>
          <w:sz w:val="24"/>
          <w:szCs w:val="24"/>
          <w:highlight w:val="yellow"/>
        </w:rPr>
        <w:t xml:space="preserve">[For missing plans]: </w:t>
      </w:r>
      <w:r w:rsidR="000E2B87" w:rsidRPr="008C59CB">
        <w:rPr>
          <w:rFonts w:ascii="Verdana" w:eastAsia="Times New Roman" w:hAnsi="Verdana" w:cs="Times New Roman"/>
          <w:sz w:val="24"/>
          <w:szCs w:val="24"/>
          <w:highlight w:val="yellow"/>
        </w:rPr>
        <w:t>You may develop your own Manure Management and Agricultural E&amp;S Plans; however, it is recommended that you contact a qualified person to assist in the development of your plan(s).</w:t>
      </w:r>
      <w:r w:rsidR="000E2B87" w:rsidRPr="00AD71B7">
        <w:rPr>
          <w:rFonts w:ascii="Verdana" w:eastAsia="Times New Roman" w:hAnsi="Verdana" w:cs="Times New Roman"/>
          <w:sz w:val="24"/>
          <w:szCs w:val="24"/>
        </w:rPr>
        <w:t xml:space="preserve"> </w:t>
      </w:r>
      <w:r w:rsidR="000E2B87" w:rsidRPr="00474685">
        <w:rPr>
          <w:rFonts w:ascii="Verdana" w:eastAsia="Times New Roman" w:hAnsi="Verdana" w:cs="Times New Roman"/>
          <w:sz w:val="24"/>
          <w:szCs w:val="24"/>
        </w:rPr>
        <w:t xml:space="preserve">To gain compliance you are requested to work with a </w:t>
      </w:r>
      <w:r w:rsidR="00DA3729">
        <w:rPr>
          <w:rFonts w:ascii="Verdana" w:eastAsia="Times New Roman" w:hAnsi="Verdana" w:cs="Times New Roman"/>
          <w:sz w:val="24"/>
          <w:szCs w:val="24"/>
        </w:rPr>
        <w:t>technical service provider</w:t>
      </w:r>
      <w:r w:rsidR="000E2B87" w:rsidRPr="00474685">
        <w:rPr>
          <w:rFonts w:ascii="Verdana" w:eastAsia="Times New Roman" w:hAnsi="Verdana" w:cs="Times New Roman"/>
          <w:sz w:val="24"/>
          <w:szCs w:val="24"/>
        </w:rPr>
        <w:t xml:space="preserve">. Attached you will find a list of </w:t>
      </w:r>
      <w:r w:rsidR="00DA3729">
        <w:rPr>
          <w:rFonts w:ascii="Verdana" w:eastAsia="Times New Roman" w:hAnsi="Verdana" w:cs="Times New Roman"/>
          <w:sz w:val="24"/>
          <w:szCs w:val="24"/>
        </w:rPr>
        <w:t>technical service providers</w:t>
      </w:r>
      <w:r w:rsidR="000E2B87" w:rsidRPr="00474685">
        <w:rPr>
          <w:rFonts w:ascii="Verdana" w:eastAsia="Times New Roman" w:hAnsi="Verdana" w:cs="Times New Roman"/>
          <w:sz w:val="24"/>
          <w:szCs w:val="24"/>
        </w:rPr>
        <w:t xml:space="preserve"> to assist you in </w:t>
      </w:r>
      <w:r w:rsidR="000E2B87" w:rsidRPr="00474685">
        <w:rPr>
          <w:rFonts w:ascii="Verdana" w:eastAsia="Times New Roman" w:hAnsi="Verdana" w:cs="Times New Roman"/>
          <w:sz w:val="24"/>
          <w:szCs w:val="24"/>
          <w:highlight w:val="yellow"/>
        </w:rPr>
        <w:t>[Choose] (developing and implementing the</w:t>
      </w:r>
      <w:r w:rsidR="000E2B87" w:rsidRPr="00474685">
        <w:rPr>
          <w:rFonts w:ascii="Verdana" w:eastAsia="Times New Roman" w:hAnsi="Verdana" w:cs="Times New Roman"/>
          <w:sz w:val="24"/>
          <w:szCs w:val="24"/>
        </w:rPr>
        <w:t xml:space="preserve"> </w:t>
      </w:r>
      <w:r w:rsidR="000E2B87" w:rsidRPr="00474685">
        <w:rPr>
          <w:rFonts w:ascii="Verdana" w:eastAsia="Times New Roman" w:hAnsi="Verdana" w:cs="Times New Roman"/>
          <w:sz w:val="24"/>
          <w:szCs w:val="24"/>
          <w:highlight w:val="yellow"/>
        </w:rPr>
        <w:t>required plans) and/or (Implementation of BMPs)</w:t>
      </w:r>
      <w:r w:rsidR="000E2B87" w:rsidRPr="00474685">
        <w:rPr>
          <w:rFonts w:ascii="Verdana" w:eastAsia="Times New Roman" w:hAnsi="Verdana" w:cs="Times New Roman"/>
          <w:sz w:val="24"/>
          <w:szCs w:val="24"/>
        </w:rPr>
        <w:t xml:space="preserve">.  Please contact multiple </w:t>
      </w:r>
      <w:r w:rsidR="001A38CB">
        <w:rPr>
          <w:rFonts w:ascii="Verdana" w:eastAsia="Times New Roman" w:hAnsi="Verdana" w:cs="Times New Roman"/>
          <w:sz w:val="24"/>
          <w:szCs w:val="24"/>
        </w:rPr>
        <w:t>technical service providers</w:t>
      </w:r>
      <w:r w:rsidR="001A38CB" w:rsidRPr="00474685">
        <w:rPr>
          <w:rFonts w:ascii="Verdana" w:eastAsia="Times New Roman" w:hAnsi="Verdana" w:cs="Times New Roman"/>
          <w:sz w:val="24"/>
          <w:szCs w:val="24"/>
        </w:rPr>
        <w:t xml:space="preserve"> </w:t>
      </w:r>
      <w:r w:rsidR="000E2B87" w:rsidRPr="00474685">
        <w:rPr>
          <w:rFonts w:ascii="Verdana" w:eastAsia="Times New Roman" w:hAnsi="Verdana" w:cs="Times New Roman"/>
          <w:sz w:val="24"/>
          <w:szCs w:val="24"/>
        </w:rPr>
        <w:t xml:space="preserve">to find the </w:t>
      </w:r>
      <w:r w:rsidR="001A38CB">
        <w:rPr>
          <w:rFonts w:ascii="Verdana" w:eastAsia="Times New Roman" w:hAnsi="Verdana" w:cs="Times New Roman"/>
          <w:sz w:val="24"/>
          <w:szCs w:val="24"/>
        </w:rPr>
        <w:t>assistance</w:t>
      </w:r>
      <w:r w:rsidR="001A38CB" w:rsidRPr="00474685">
        <w:rPr>
          <w:rFonts w:ascii="Verdana" w:eastAsia="Times New Roman" w:hAnsi="Verdana" w:cs="Times New Roman"/>
          <w:sz w:val="24"/>
          <w:szCs w:val="24"/>
        </w:rPr>
        <w:t xml:space="preserve"> </w:t>
      </w:r>
      <w:r w:rsidR="000E2B87" w:rsidRPr="00474685">
        <w:rPr>
          <w:rFonts w:ascii="Verdana" w:eastAsia="Times New Roman" w:hAnsi="Verdana" w:cs="Times New Roman"/>
          <w:sz w:val="24"/>
          <w:szCs w:val="24"/>
        </w:rPr>
        <w:t>that will best meet your needs in the timeframe provided.  The Conservation District or Natural Resources Conservation Service (NRCS) field office may also be able to assist.</w:t>
      </w:r>
    </w:p>
    <w:p w14:paraId="3E2F0D32" w14:textId="0F2F6907" w:rsidR="000E2B87" w:rsidRPr="00474685" w:rsidRDefault="000E2B87" w:rsidP="000E2B87">
      <w:pPr>
        <w:spacing w:after="240" w:line="240" w:lineRule="auto"/>
        <w:rPr>
          <w:rFonts w:ascii="Verdana" w:eastAsia="Times New Roman" w:hAnsi="Verdana" w:cs="Times New Roman"/>
          <w:sz w:val="24"/>
          <w:szCs w:val="24"/>
        </w:rPr>
      </w:pPr>
      <w:r w:rsidRPr="00474685">
        <w:rPr>
          <w:rFonts w:ascii="Verdana" w:eastAsia="Times New Roman" w:hAnsi="Verdana" w:cs="Times New Roman"/>
          <w:b/>
          <w:sz w:val="24"/>
          <w:szCs w:val="24"/>
          <w:u w:val="single"/>
        </w:rPr>
        <w:t xml:space="preserve">In order to meet the Department’s compliance timeline, you will need to have </w:t>
      </w:r>
      <w:r w:rsidR="00D92FDA" w:rsidRPr="008C59CB">
        <w:rPr>
          <w:rFonts w:ascii="Verdana" w:eastAsia="Times New Roman" w:hAnsi="Verdana" w:cs="Times New Roman"/>
          <w:b/>
          <w:sz w:val="24"/>
          <w:szCs w:val="24"/>
          <w:highlight w:val="yellow"/>
          <w:u w:val="single"/>
        </w:rPr>
        <w:t>[Choose]: (</w:t>
      </w:r>
      <w:r w:rsidRPr="008C59CB">
        <w:rPr>
          <w:rFonts w:ascii="Verdana" w:eastAsia="Times New Roman" w:hAnsi="Verdana" w:cs="Times New Roman"/>
          <w:b/>
          <w:sz w:val="24"/>
          <w:szCs w:val="24"/>
          <w:highlight w:val="yellow"/>
          <w:u w:val="single"/>
        </w:rPr>
        <w:t>the required plans developed</w:t>
      </w:r>
      <w:r w:rsidR="00D92FDA" w:rsidRPr="008C59CB">
        <w:rPr>
          <w:rFonts w:ascii="Verdana" w:eastAsia="Times New Roman" w:hAnsi="Verdana" w:cs="Times New Roman"/>
          <w:b/>
          <w:sz w:val="24"/>
          <w:szCs w:val="24"/>
          <w:highlight w:val="yellow"/>
          <w:u w:val="single"/>
        </w:rPr>
        <w:t>)</w:t>
      </w:r>
      <w:r w:rsidRPr="008C59CB">
        <w:rPr>
          <w:rFonts w:ascii="Verdana" w:eastAsia="Times New Roman" w:hAnsi="Verdana" w:cs="Times New Roman"/>
          <w:b/>
          <w:sz w:val="24"/>
          <w:szCs w:val="24"/>
          <w:highlight w:val="yellow"/>
          <w:u w:val="single"/>
        </w:rPr>
        <w:t xml:space="preserve"> and</w:t>
      </w:r>
      <w:r w:rsidR="00D92FDA" w:rsidRPr="008C59CB">
        <w:rPr>
          <w:rFonts w:ascii="Verdana" w:eastAsia="Times New Roman" w:hAnsi="Verdana" w:cs="Times New Roman"/>
          <w:b/>
          <w:sz w:val="24"/>
          <w:szCs w:val="24"/>
          <w:highlight w:val="yellow"/>
          <w:u w:val="single"/>
        </w:rPr>
        <w:t>/or</w:t>
      </w:r>
      <w:r w:rsidRPr="008C59CB">
        <w:rPr>
          <w:rFonts w:ascii="Verdana" w:eastAsia="Times New Roman" w:hAnsi="Verdana" w:cs="Times New Roman"/>
          <w:b/>
          <w:sz w:val="24"/>
          <w:szCs w:val="24"/>
          <w:highlight w:val="yellow"/>
          <w:u w:val="single"/>
        </w:rPr>
        <w:t xml:space="preserve"> start implementation of BMPs</w:t>
      </w:r>
      <w:r w:rsidR="00D92FDA" w:rsidRPr="008C59CB">
        <w:rPr>
          <w:rFonts w:ascii="Verdana" w:eastAsia="Times New Roman" w:hAnsi="Verdana" w:cs="Times New Roman"/>
          <w:b/>
          <w:sz w:val="24"/>
          <w:szCs w:val="24"/>
          <w:highlight w:val="yellow"/>
          <w:u w:val="single"/>
        </w:rPr>
        <w:t>)</w:t>
      </w:r>
      <w:r w:rsidRPr="008C59CB">
        <w:rPr>
          <w:rFonts w:ascii="Verdana" w:eastAsia="Times New Roman" w:hAnsi="Verdana" w:cs="Times New Roman"/>
          <w:b/>
          <w:sz w:val="24"/>
          <w:szCs w:val="24"/>
          <w:highlight w:val="yellow"/>
          <w:u w:val="single"/>
        </w:rPr>
        <w:t xml:space="preserve"> by </w:t>
      </w:r>
      <w:r w:rsidRPr="00D92FDA">
        <w:rPr>
          <w:rFonts w:ascii="Verdana" w:eastAsia="Times New Roman" w:hAnsi="Verdana" w:cs="Times New Roman"/>
          <w:b/>
          <w:i/>
          <w:sz w:val="24"/>
          <w:szCs w:val="24"/>
          <w:highlight w:val="yellow"/>
          <w:u w:val="single"/>
        </w:rPr>
        <w:t>[Date</w:t>
      </w:r>
      <w:r w:rsidRPr="00D92FDA">
        <w:rPr>
          <w:rFonts w:ascii="Verdana" w:eastAsia="Times New Roman" w:hAnsi="Verdana" w:cs="Times New Roman"/>
          <w:b/>
          <w:i/>
          <w:sz w:val="24"/>
          <w:szCs w:val="24"/>
          <w:highlight w:val="yellow"/>
          <w:u w:val="single"/>
          <w:vertAlign w:val="superscript"/>
        </w:rPr>
        <w:t>2</w:t>
      </w:r>
      <w:r w:rsidRPr="00D92FDA">
        <w:rPr>
          <w:rFonts w:ascii="Verdana" w:eastAsia="Times New Roman" w:hAnsi="Verdana" w:cs="Times New Roman"/>
          <w:b/>
          <w:i/>
          <w:sz w:val="24"/>
          <w:szCs w:val="24"/>
          <w:highlight w:val="yellow"/>
          <w:u w:val="single"/>
        </w:rPr>
        <w:t>]</w:t>
      </w:r>
      <w:r w:rsidRPr="00474685">
        <w:rPr>
          <w:rFonts w:ascii="Verdana" w:eastAsia="Times New Roman" w:hAnsi="Verdana" w:cs="Times New Roman"/>
          <w:b/>
          <w:sz w:val="24"/>
          <w:szCs w:val="24"/>
          <w:u w:val="single"/>
        </w:rPr>
        <w:t>.</w:t>
      </w:r>
      <w:r w:rsidRPr="00474685">
        <w:rPr>
          <w:rFonts w:ascii="Verdana" w:eastAsia="Times New Roman" w:hAnsi="Verdana" w:cs="Times New Roman"/>
          <w:sz w:val="24"/>
          <w:szCs w:val="24"/>
        </w:rPr>
        <w:t xml:space="preserve">  </w:t>
      </w:r>
    </w:p>
    <w:p w14:paraId="2E1A1653" w14:textId="77777777" w:rsidR="000E2B87" w:rsidRPr="00474685" w:rsidRDefault="000E2B87" w:rsidP="000E2B87">
      <w:pPr>
        <w:spacing w:after="120" w:line="240" w:lineRule="auto"/>
        <w:rPr>
          <w:rFonts w:ascii="Verdana" w:eastAsia="Times New Roman" w:hAnsi="Verdana" w:cs="Times New Roman"/>
          <w:sz w:val="24"/>
          <w:szCs w:val="24"/>
        </w:rPr>
      </w:pPr>
      <w:r w:rsidRPr="00474685">
        <w:rPr>
          <w:rFonts w:ascii="Verdana" w:eastAsia="Times New Roman" w:hAnsi="Verdana" w:cs="Times New Roman"/>
          <w:sz w:val="24"/>
          <w:szCs w:val="24"/>
        </w:rPr>
        <w:t xml:space="preserve">We recommend that you contact a planner as soon as possible in order to start the process recognizing the time it can take to </w:t>
      </w:r>
      <w:r w:rsidRPr="00474685">
        <w:rPr>
          <w:rFonts w:ascii="Verdana" w:eastAsia="Times New Roman" w:hAnsi="Verdana" w:cs="Times New Roman"/>
          <w:sz w:val="24"/>
          <w:szCs w:val="24"/>
          <w:highlight w:val="yellow"/>
        </w:rPr>
        <w:t>[Choose] (develop a plan) and/or (implement BMPs).</w:t>
      </w:r>
      <w:r w:rsidRPr="00474685">
        <w:rPr>
          <w:rFonts w:ascii="Verdana" w:eastAsia="Times New Roman" w:hAnsi="Verdana" w:cs="Times New Roman"/>
          <w:sz w:val="24"/>
          <w:szCs w:val="24"/>
        </w:rPr>
        <w:t xml:space="preserve">  </w:t>
      </w:r>
    </w:p>
    <w:p w14:paraId="39D73BDB" w14:textId="306CD138" w:rsidR="000E2B87" w:rsidRPr="00474685" w:rsidRDefault="000E2B87" w:rsidP="000E2B87">
      <w:pPr>
        <w:spacing w:after="240" w:line="240" w:lineRule="auto"/>
        <w:rPr>
          <w:rFonts w:ascii="Verdana" w:eastAsia="Times New Roman" w:hAnsi="Verdana" w:cs="Times New Roman"/>
          <w:sz w:val="24"/>
          <w:szCs w:val="24"/>
        </w:rPr>
      </w:pPr>
      <w:r w:rsidRPr="00474685">
        <w:rPr>
          <w:rFonts w:ascii="Verdana" w:eastAsia="Times New Roman" w:hAnsi="Verdana" w:cs="Times New Roman"/>
          <w:sz w:val="24"/>
          <w:szCs w:val="24"/>
        </w:rPr>
        <w:lastRenderedPageBreak/>
        <w:t xml:space="preserve">If you are currently working with a </w:t>
      </w:r>
      <w:r w:rsidR="00781005">
        <w:rPr>
          <w:rFonts w:ascii="Verdana" w:eastAsia="Times New Roman" w:hAnsi="Verdana" w:cs="Times New Roman"/>
          <w:sz w:val="24"/>
          <w:szCs w:val="24"/>
        </w:rPr>
        <w:t>technical service provider</w:t>
      </w:r>
      <w:r w:rsidRPr="00474685">
        <w:rPr>
          <w:rFonts w:ascii="Verdana" w:eastAsia="Times New Roman" w:hAnsi="Verdana" w:cs="Times New Roman"/>
          <w:sz w:val="24"/>
          <w:szCs w:val="24"/>
        </w:rPr>
        <w:t>, or yourself are developing your plan(s) and</w:t>
      </w:r>
      <w:r w:rsidR="00D92FDA">
        <w:rPr>
          <w:rFonts w:ascii="Verdana" w:eastAsia="Times New Roman" w:hAnsi="Verdana" w:cs="Times New Roman"/>
          <w:sz w:val="24"/>
          <w:szCs w:val="24"/>
        </w:rPr>
        <w:t>/or</w:t>
      </w:r>
      <w:r w:rsidRPr="00474685">
        <w:rPr>
          <w:rFonts w:ascii="Verdana" w:eastAsia="Times New Roman" w:hAnsi="Verdana" w:cs="Times New Roman"/>
          <w:sz w:val="24"/>
          <w:szCs w:val="24"/>
        </w:rPr>
        <w:t xml:space="preserve"> starting BMP implementation, please contact me so that I can document your efforts to meet your legal obligations.</w:t>
      </w:r>
    </w:p>
    <w:p w14:paraId="112001E6" w14:textId="77777777" w:rsidR="000E2B87" w:rsidRPr="00474685" w:rsidRDefault="000E2B87" w:rsidP="000E2B87">
      <w:pPr>
        <w:spacing w:after="120" w:line="240" w:lineRule="auto"/>
        <w:rPr>
          <w:rFonts w:ascii="Verdana" w:eastAsia="Times New Roman" w:hAnsi="Verdana" w:cs="Times New Roman"/>
          <w:sz w:val="24"/>
          <w:szCs w:val="24"/>
        </w:rPr>
      </w:pPr>
      <w:r w:rsidRPr="00474685">
        <w:rPr>
          <w:rFonts w:ascii="Verdana" w:eastAsia="Times New Roman" w:hAnsi="Verdana" w:cs="Times New Roman"/>
          <w:sz w:val="24"/>
          <w:szCs w:val="24"/>
        </w:rPr>
        <w:t xml:space="preserve">The </w:t>
      </w:r>
      <w:r w:rsidRPr="00474685">
        <w:rPr>
          <w:rFonts w:ascii="Verdana" w:eastAsia="Times New Roman" w:hAnsi="Verdana" w:cs="Times New Roman"/>
          <w:i/>
          <w:sz w:val="24"/>
          <w:szCs w:val="24"/>
          <w:highlight w:val="yellow"/>
        </w:rPr>
        <w:t>[District]</w:t>
      </w:r>
      <w:r w:rsidRPr="00474685">
        <w:rPr>
          <w:rFonts w:ascii="Verdana" w:eastAsia="Times New Roman" w:hAnsi="Verdana" w:cs="Times New Roman"/>
          <w:sz w:val="24"/>
          <w:szCs w:val="24"/>
        </w:rPr>
        <w:t xml:space="preserve"> wants to help you understand and meet the requirements under these regulations and we hope that our direction provided in this letter will assist you in complying so that you will not be subject to enforcement actions by the Department.  </w:t>
      </w:r>
    </w:p>
    <w:p w14:paraId="13F59705" w14:textId="77777777" w:rsidR="000E2B87" w:rsidRPr="00474685" w:rsidRDefault="000E2B87" w:rsidP="000E2B87">
      <w:pPr>
        <w:spacing w:after="120" w:line="240" w:lineRule="auto"/>
        <w:rPr>
          <w:rFonts w:ascii="Verdana" w:eastAsia="Times New Roman" w:hAnsi="Verdana" w:cs="Times New Roman"/>
          <w:sz w:val="24"/>
          <w:szCs w:val="24"/>
        </w:rPr>
      </w:pPr>
      <w:r w:rsidRPr="00474685">
        <w:rPr>
          <w:rFonts w:ascii="Verdana" w:eastAsia="Times New Roman" w:hAnsi="Verdana" w:cs="Times New Roman"/>
          <w:sz w:val="24"/>
          <w:szCs w:val="24"/>
        </w:rPr>
        <w:t xml:space="preserve">In closing, be aware that any violation of </w:t>
      </w:r>
      <w:r w:rsidRPr="00474685">
        <w:rPr>
          <w:rFonts w:ascii="Verdana" w:eastAsia="Times New Roman" w:hAnsi="Verdana" w:cs="Times New Roman"/>
          <w:sz w:val="24"/>
          <w:szCs w:val="24"/>
          <w:highlight w:val="yellow"/>
        </w:rPr>
        <w:t>[Choose] (25 Pa Code Chapter 102) and/or (25 Pa Code Chapter 91)</w:t>
      </w:r>
      <w:r w:rsidRPr="00474685">
        <w:rPr>
          <w:rFonts w:ascii="Verdana" w:eastAsia="Times New Roman" w:hAnsi="Verdana" w:cs="Times New Roman"/>
          <w:sz w:val="24"/>
          <w:szCs w:val="24"/>
        </w:rPr>
        <w:t xml:space="preserve"> subjects you to possible enforcement actions by Department, such as fines and/or orders, as provided by the law.  </w:t>
      </w:r>
    </w:p>
    <w:p w14:paraId="4FAF52B6" w14:textId="77777777" w:rsidR="000E2B87" w:rsidRPr="00474685" w:rsidRDefault="000E2B87" w:rsidP="000E2B87">
      <w:pPr>
        <w:spacing w:after="120" w:line="240" w:lineRule="auto"/>
        <w:rPr>
          <w:rFonts w:ascii="Verdana" w:eastAsia="Times New Roman" w:hAnsi="Verdana" w:cs="Times New Roman"/>
          <w:sz w:val="24"/>
          <w:szCs w:val="24"/>
        </w:rPr>
      </w:pPr>
      <w:r w:rsidRPr="00474685">
        <w:rPr>
          <w:rFonts w:ascii="Verdana" w:eastAsia="Times New Roman" w:hAnsi="Verdana" w:cs="Times New Roman"/>
          <w:sz w:val="24"/>
          <w:szCs w:val="24"/>
        </w:rPr>
        <w:t xml:space="preserve">If you have any questions relating to this obligation, please contact me at the conservation district office at </w:t>
      </w:r>
      <w:r w:rsidRPr="00474685">
        <w:rPr>
          <w:rFonts w:ascii="Verdana" w:eastAsia="Times New Roman" w:hAnsi="Verdana" w:cs="Times New Roman"/>
          <w:i/>
          <w:sz w:val="24"/>
          <w:szCs w:val="24"/>
          <w:highlight w:val="yellow"/>
        </w:rPr>
        <w:t>[Phone Number]</w:t>
      </w:r>
      <w:r w:rsidRPr="00474685">
        <w:rPr>
          <w:rFonts w:ascii="Verdana" w:eastAsia="Times New Roman" w:hAnsi="Verdana" w:cs="Times New Roman"/>
          <w:i/>
          <w:sz w:val="24"/>
          <w:szCs w:val="24"/>
        </w:rPr>
        <w:t xml:space="preserve">.  </w:t>
      </w:r>
      <w:r w:rsidRPr="00474685">
        <w:rPr>
          <w:rFonts w:ascii="Verdana" w:eastAsia="Times New Roman" w:hAnsi="Verdana" w:cs="Times New Roman"/>
          <w:sz w:val="24"/>
          <w:szCs w:val="24"/>
        </w:rPr>
        <w:t>I will provide whatever additional direction you may need.  I look forward to working with you as you proceed to meet your obligations under these regulations.</w:t>
      </w:r>
    </w:p>
    <w:p w14:paraId="1404FD4A" w14:textId="77777777" w:rsidR="000E2B87" w:rsidRPr="00474685" w:rsidRDefault="000E2B87" w:rsidP="000E2B87">
      <w:pPr>
        <w:spacing w:after="120" w:line="240" w:lineRule="auto"/>
        <w:ind w:firstLine="720"/>
        <w:rPr>
          <w:rFonts w:ascii="Verdana" w:eastAsia="Times New Roman" w:hAnsi="Verdana" w:cs="Times New Roman"/>
          <w:sz w:val="24"/>
          <w:szCs w:val="24"/>
        </w:rPr>
      </w:pPr>
      <w:r w:rsidRPr="00474685">
        <w:rPr>
          <w:rFonts w:ascii="Verdana" w:eastAsia="Times New Roman" w:hAnsi="Verdana" w:cs="Times New Roman"/>
          <w:sz w:val="24"/>
          <w:szCs w:val="24"/>
        </w:rPr>
        <w:t xml:space="preserve">  </w:t>
      </w:r>
      <w:r w:rsidRPr="00474685">
        <w:rPr>
          <w:rFonts w:ascii="Verdana" w:eastAsia="Times New Roman" w:hAnsi="Verdana" w:cs="Times New Roman"/>
          <w:sz w:val="24"/>
          <w:szCs w:val="24"/>
        </w:rPr>
        <w:tab/>
      </w:r>
      <w:r w:rsidRPr="00474685">
        <w:rPr>
          <w:rFonts w:ascii="Verdana" w:eastAsia="Times New Roman" w:hAnsi="Verdana" w:cs="Times New Roman"/>
          <w:sz w:val="24"/>
          <w:szCs w:val="24"/>
        </w:rPr>
        <w:tab/>
      </w:r>
      <w:r w:rsidRPr="00474685">
        <w:rPr>
          <w:rFonts w:ascii="Verdana" w:eastAsia="Times New Roman" w:hAnsi="Verdana" w:cs="Times New Roman"/>
          <w:sz w:val="24"/>
          <w:szCs w:val="24"/>
        </w:rPr>
        <w:tab/>
      </w:r>
      <w:r w:rsidRPr="00474685">
        <w:rPr>
          <w:rFonts w:ascii="Verdana" w:eastAsia="Times New Roman" w:hAnsi="Verdana" w:cs="Times New Roman"/>
          <w:sz w:val="24"/>
          <w:szCs w:val="24"/>
        </w:rPr>
        <w:tab/>
      </w:r>
      <w:r w:rsidRPr="00474685">
        <w:rPr>
          <w:rFonts w:ascii="Verdana" w:eastAsia="Times New Roman" w:hAnsi="Verdana" w:cs="Times New Roman"/>
          <w:sz w:val="24"/>
          <w:szCs w:val="24"/>
        </w:rPr>
        <w:tab/>
      </w:r>
      <w:r w:rsidRPr="00474685">
        <w:rPr>
          <w:rFonts w:ascii="Verdana" w:eastAsia="Times New Roman" w:hAnsi="Verdana" w:cs="Times New Roman"/>
          <w:sz w:val="24"/>
          <w:szCs w:val="24"/>
        </w:rPr>
        <w:tab/>
        <w:t>Sincerely,</w:t>
      </w:r>
    </w:p>
    <w:p w14:paraId="1E75CC50" w14:textId="77777777" w:rsidR="000E2B87" w:rsidRPr="00474685" w:rsidRDefault="000E2B87" w:rsidP="000E2B87">
      <w:pPr>
        <w:spacing w:after="120" w:line="240" w:lineRule="auto"/>
        <w:ind w:firstLine="720"/>
        <w:rPr>
          <w:rFonts w:ascii="Verdana" w:eastAsia="Times New Roman" w:hAnsi="Verdana" w:cs="Times New Roman"/>
          <w:sz w:val="24"/>
          <w:szCs w:val="24"/>
        </w:rPr>
      </w:pPr>
    </w:p>
    <w:p w14:paraId="282BD708" w14:textId="77777777" w:rsidR="000E2B87" w:rsidRPr="00474685" w:rsidRDefault="000E2B87" w:rsidP="000E2B87">
      <w:pPr>
        <w:spacing w:after="120" w:line="240" w:lineRule="auto"/>
        <w:ind w:firstLine="720"/>
        <w:rPr>
          <w:rFonts w:ascii="Verdana" w:eastAsia="Times New Roman" w:hAnsi="Verdana" w:cs="Times New Roman"/>
          <w:i/>
          <w:sz w:val="24"/>
          <w:szCs w:val="24"/>
        </w:rPr>
      </w:pPr>
      <w:r w:rsidRPr="00474685">
        <w:rPr>
          <w:rFonts w:ascii="Verdana" w:eastAsia="Times New Roman" w:hAnsi="Verdana" w:cs="Times New Roman"/>
          <w:i/>
          <w:sz w:val="24"/>
          <w:szCs w:val="24"/>
        </w:rPr>
        <w:tab/>
      </w:r>
      <w:r w:rsidRPr="00474685">
        <w:rPr>
          <w:rFonts w:ascii="Verdana" w:eastAsia="Times New Roman" w:hAnsi="Verdana" w:cs="Times New Roman"/>
          <w:i/>
          <w:sz w:val="24"/>
          <w:szCs w:val="24"/>
        </w:rPr>
        <w:tab/>
      </w:r>
      <w:r w:rsidRPr="00474685">
        <w:rPr>
          <w:rFonts w:ascii="Verdana" w:eastAsia="Times New Roman" w:hAnsi="Verdana" w:cs="Times New Roman"/>
          <w:i/>
          <w:sz w:val="24"/>
          <w:szCs w:val="24"/>
        </w:rPr>
        <w:tab/>
      </w:r>
      <w:r w:rsidRPr="00474685">
        <w:rPr>
          <w:rFonts w:ascii="Verdana" w:eastAsia="Times New Roman" w:hAnsi="Verdana" w:cs="Times New Roman"/>
          <w:i/>
          <w:sz w:val="24"/>
          <w:szCs w:val="24"/>
        </w:rPr>
        <w:tab/>
      </w:r>
      <w:r w:rsidRPr="00474685">
        <w:rPr>
          <w:rFonts w:ascii="Verdana" w:eastAsia="Times New Roman" w:hAnsi="Verdana" w:cs="Times New Roman"/>
          <w:i/>
          <w:sz w:val="24"/>
          <w:szCs w:val="24"/>
        </w:rPr>
        <w:tab/>
      </w:r>
      <w:r w:rsidRPr="00474685">
        <w:rPr>
          <w:rFonts w:ascii="Verdana" w:eastAsia="Times New Roman" w:hAnsi="Verdana" w:cs="Times New Roman"/>
          <w:i/>
          <w:sz w:val="24"/>
          <w:szCs w:val="24"/>
        </w:rPr>
        <w:tab/>
      </w:r>
      <w:r w:rsidRPr="00474685">
        <w:rPr>
          <w:rFonts w:ascii="Verdana" w:eastAsia="Times New Roman" w:hAnsi="Verdana" w:cs="Times New Roman"/>
          <w:i/>
          <w:sz w:val="24"/>
          <w:szCs w:val="24"/>
          <w:highlight w:val="yellow"/>
        </w:rPr>
        <w:t>Staff Person</w:t>
      </w:r>
    </w:p>
    <w:p w14:paraId="34E509B3" w14:textId="77777777" w:rsidR="000E2B87" w:rsidRPr="00474685" w:rsidRDefault="000E2B87" w:rsidP="000E2B87">
      <w:pPr>
        <w:spacing w:after="120" w:line="240" w:lineRule="auto"/>
        <w:rPr>
          <w:rFonts w:ascii="Verdana" w:eastAsia="Times New Roman" w:hAnsi="Verdana" w:cs="Times New Roman"/>
          <w:sz w:val="24"/>
          <w:szCs w:val="24"/>
        </w:rPr>
      </w:pPr>
    </w:p>
    <w:p w14:paraId="51B1EFEB" w14:textId="77777777" w:rsidR="000E2B87" w:rsidRPr="00474685" w:rsidRDefault="000E2B87" w:rsidP="000E2B87">
      <w:pPr>
        <w:spacing w:after="120" w:line="240" w:lineRule="auto"/>
        <w:rPr>
          <w:rFonts w:ascii="Verdana" w:eastAsia="Times New Roman" w:hAnsi="Verdana" w:cs="Times New Roman"/>
          <w:sz w:val="24"/>
          <w:szCs w:val="24"/>
        </w:rPr>
      </w:pPr>
      <w:r w:rsidRPr="00474685">
        <w:rPr>
          <w:rFonts w:ascii="Verdana" w:eastAsia="Times New Roman" w:hAnsi="Verdana" w:cs="Times New Roman"/>
          <w:sz w:val="24"/>
          <w:szCs w:val="24"/>
        </w:rPr>
        <w:t xml:space="preserve">cc:  </w:t>
      </w:r>
      <w:r w:rsidRPr="00474685">
        <w:rPr>
          <w:rFonts w:ascii="Verdana" w:eastAsia="Times New Roman" w:hAnsi="Verdana" w:cs="Times New Roman"/>
          <w:sz w:val="24"/>
          <w:szCs w:val="24"/>
        </w:rPr>
        <w:tab/>
        <w:t>File</w:t>
      </w:r>
    </w:p>
    <w:p w14:paraId="324DE6AF" w14:textId="77777777" w:rsidR="000E2B87" w:rsidRPr="00474685" w:rsidRDefault="000E2B87" w:rsidP="000E2B87">
      <w:pPr>
        <w:spacing w:after="0" w:line="240" w:lineRule="auto"/>
        <w:rPr>
          <w:rFonts w:ascii="Verdana" w:eastAsia="Times New Roman" w:hAnsi="Verdana" w:cs="Times New Roman"/>
          <w:sz w:val="24"/>
          <w:szCs w:val="24"/>
        </w:rPr>
      </w:pPr>
    </w:p>
    <w:p w14:paraId="71979905" w14:textId="77777777" w:rsidR="000E2B87" w:rsidRPr="00474685" w:rsidRDefault="000E2B87" w:rsidP="000E2B87">
      <w:pPr>
        <w:spacing w:after="120" w:line="240" w:lineRule="auto"/>
        <w:ind w:left="1440" w:hanging="1440"/>
        <w:rPr>
          <w:rFonts w:ascii="Verdana" w:eastAsia="Times New Roman" w:hAnsi="Verdana" w:cs="Times New Roman"/>
          <w:sz w:val="24"/>
          <w:szCs w:val="24"/>
        </w:rPr>
      </w:pPr>
      <w:r w:rsidRPr="00474685">
        <w:rPr>
          <w:rFonts w:ascii="Verdana" w:eastAsia="Times New Roman" w:hAnsi="Verdana" w:cs="Times New Roman"/>
          <w:sz w:val="24"/>
          <w:szCs w:val="24"/>
        </w:rPr>
        <w:t>Enclosure: Commercial Nutrient Management Specialist and Certified Conservation Planner list</w:t>
      </w:r>
    </w:p>
    <w:p w14:paraId="5FD63FAA" w14:textId="77777777" w:rsidR="000E2B87" w:rsidRPr="00474685" w:rsidRDefault="000E2B87" w:rsidP="000E2B87">
      <w:pPr>
        <w:spacing w:after="0" w:line="240" w:lineRule="auto"/>
        <w:rPr>
          <w:rFonts w:ascii="Verdana" w:eastAsia="Times New Roman" w:hAnsi="Verdana" w:cs="Times New Roman"/>
          <w:sz w:val="24"/>
          <w:szCs w:val="24"/>
        </w:rPr>
      </w:pPr>
    </w:p>
    <w:p w14:paraId="3955377F" w14:textId="77777777" w:rsidR="000E2B87" w:rsidRPr="00474685" w:rsidRDefault="000E2B87" w:rsidP="000E2B87">
      <w:pPr>
        <w:spacing w:after="0" w:line="240" w:lineRule="auto"/>
        <w:rPr>
          <w:rFonts w:ascii="Verdana" w:eastAsia="Times New Roman" w:hAnsi="Verdana" w:cs="Times New Roman"/>
          <w:sz w:val="24"/>
          <w:szCs w:val="24"/>
        </w:rPr>
      </w:pPr>
    </w:p>
    <w:p w14:paraId="153EDBB4" w14:textId="77777777" w:rsidR="000E2B87" w:rsidRPr="00474685" w:rsidRDefault="000E2B87" w:rsidP="000E2B87">
      <w:pPr>
        <w:spacing w:after="0" w:line="240" w:lineRule="auto"/>
        <w:rPr>
          <w:rFonts w:ascii="Verdana" w:eastAsia="Times New Roman" w:hAnsi="Verdana" w:cs="Times New Roman"/>
          <w:i/>
          <w:sz w:val="24"/>
          <w:szCs w:val="24"/>
          <w:highlight w:val="yellow"/>
        </w:rPr>
      </w:pPr>
      <w:r w:rsidRPr="00474685">
        <w:rPr>
          <w:rFonts w:ascii="Verdana" w:eastAsia="Times New Roman" w:hAnsi="Verdana" w:cs="Times New Roman"/>
          <w:i/>
          <w:sz w:val="24"/>
          <w:szCs w:val="24"/>
          <w:highlight w:val="yellow"/>
        </w:rPr>
        <w:t xml:space="preserve">Choose - </w:t>
      </w:r>
      <w:r w:rsidRPr="00474685">
        <w:rPr>
          <w:rFonts w:ascii="Verdana" w:eastAsia="Times New Roman" w:hAnsi="Verdana" w:cs="Times New Roman"/>
          <w:sz w:val="24"/>
          <w:szCs w:val="24"/>
        </w:rPr>
        <w:t>Choose the planning or BMP implementation that is needed</w:t>
      </w:r>
      <w:r w:rsidRPr="00474685">
        <w:rPr>
          <w:rFonts w:ascii="Verdana" w:eastAsia="Times New Roman" w:hAnsi="Verdana" w:cs="Times New Roman"/>
          <w:i/>
          <w:sz w:val="24"/>
          <w:szCs w:val="24"/>
          <w:highlight w:val="yellow"/>
        </w:rPr>
        <w:t xml:space="preserve"> </w:t>
      </w:r>
    </w:p>
    <w:p w14:paraId="277F56B1" w14:textId="77777777" w:rsidR="000E2B87" w:rsidRPr="00474685" w:rsidRDefault="000E2B87" w:rsidP="000E2B87">
      <w:pPr>
        <w:spacing w:after="0" w:line="240" w:lineRule="auto"/>
        <w:rPr>
          <w:rFonts w:ascii="Verdana" w:eastAsia="Times New Roman" w:hAnsi="Verdana" w:cs="Times New Roman"/>
          <w:i/>
          <w:sz w:val="24"/>
          <w:szCs w:val="24"/>
        </w:rPr>
      </w:pPr>
      <w:r w:rsidRPr="00474685">
        <w:rPr>
          <w:rFonts w:ascii="Verdana" w:eastAsia="Times New Roman" w:hAnsi="Verdana" w:cs="Times New Roman"/>
          <w:i/>
          <w:sz w:val="24"/>
          <w:szCs w:val="24"/>
          <w:highlight w:val="yellow"/>
        </w:rPr>
        <w:t>Date</w:t>
      </w:r>
      <w:r w:rsidRPr="00474685">
        <w:rPr>
          <w:rFonts w:ascii="Verdana" w:eastAsia="Times New Roman" w:hAnsi="Verdana" w:cs="Times New Roman"/>
          <w:i/>
          <w:sz w:val="24"/>
          <w:szCs w:val="24"/>
        </w:rPr>
        <w:t xml:space="preserve"> = Date of first step letter</w:t>
      </w:r>
    </w:p>
    <w:p w14:paraId="5B2D9705" w14:textId="77777777" w:rsidR="000E2B87" w:rsidRPr="00474685" w:rsidRDefault="000E2B87" w:rsidP="000E2B87">
      <w:pPr>
        <w:spacing w:after="0" w:line="240" w:lineRule="auto"/>
        <w:rPr>
          <w:rFonts w:ascii="Verdana" w:eastAsia="Times New Roman" w:hAnsi="Verdana" w:cs="Times New Roman"/>
          <w:i/>
          <w:sz w:val="24"/>
          <w:szCs w:val="24"/>
        </w:rPr>
      </w:pPr>
      <w:r w:rsidRPr="00474685">
        <w:rPr>
          <w:rFonts w:ascii="Verdana" w:eastAsia="Times New Roman" w:hAnsi="Verdana" w:cs="Times New Roman"/>
          <w:i/>
          <w:sz w:val="24"/>
          <w:szCs w:val="24"/>
          <w:highlight w:val="yellow"/>
        </w:rPr>
        <w:t>District</w:t>
      </w:r>
      <w:r w:rsidRPr="00474685">
        <w:rPr>
          <w:rFonts w:ascii="Verdana" w:eastAsia="Times New Roman" w:hAnsi="Verdana" w:cs="Times New Roman"/>
          <w:i/>
          <w:sz w:val="24"/>
          <w:szCs w:val="24"/>
        </w:rPr>
        <w:t xml:space="preserve"> = Your conservation district name, such as Lebanon County Conservation District</w:t>
      </w:r>
    </w:p>
    <w:p w14:paraId="7F078908" w14:textId="77777777" w:rsidR="000E2B87" w:rsidRPr="00474685" w:rsidRDefault="000E2B87" w:rsidP="000E2B87">
      <w:pPr>
        <w:spacing w:after="0" w:line="240" w:lineRule="auto"/>
        <w:rPr>
          <w:rFonts w:ascii="Verdana" w:eastAsia="Times New Roman" w:hAnsi="Verdana" w:cs="Times New Roman"/>
          <w:i/>
          <w:sz w:val="24"/>
          <w:szCs w:val="24"/>
        </w:rPr>
      </w:pPr>
      <w:r w:rsidRPr="00474685">
        <w:rPr>
          <w:rFonts w:ascii="Verdana" w:eastAsia="Times New Roman" w:hAnsi="Verdana" w:cs="Times New Roman"/>
          <w:i/>
          <w:sz w:val="24"/>
          <w:szCs w:val="24"/>
          <w:highlight w:val="yellow"/>
        </w:rPr>
        <w:t>Date</w:t>
      </w:r>
      <w:r w:rsidRPr="00474685">
        <w:rPr>
          <w:rFonts w:ascii="Verdana" w:eastAsia="Times New Roman" w:hAnsi="Verdana" w:cs="Times New Roman"/>
          <w:i/>
          <w:sz w:val="24"/>
          <w:szCs w:val="24"/>
          <w:vertAlign w:val="superscript"/>
        </w:rPr>
        <w:t>2</w:t>
      </w:r>
      <w:r w:rsidRPr="00474685">
        <w:rPr>
          <w:rFonts w:ascii="Verdana" w:eastAsia="Times New Roman" w:hAnsi="Verdana" w:cs="Times New Roman"/>
          <w:i/>
          <w:sz w:val="24"/>
          <w:szCs w:val="24"/>
        </w:rPr>
        <w:t xml:space="preserve"> = This date should be about 45 days from the date the letter is expected to reach the farmer</w:t>
      </w:r>
    </w:p>
    <w:p w14:paraId="5F20FF86" w14:textId="77777777" w:rsidR="000E2B87" w:rsidRPr="00474685" w:rsidRDefault="000E2B87" w:rsidP="000E2B87">
      <w:pPr>
        <w:spacing w:after="0" w:line="240" w:lineRule="auto"/>
        <w:rPr>
          <w:rFonts w:ascii="Verdana" w:eastAsia="Times New Roman" w:hAnsi="Verdana" w:cs="Times New Roman"/>
          <w:sz w:val="24"/>
          <w:szCs w:val="24"/>
        </w:rPr>
      </w:pPr>
      <w:r w:rsidRPr="00474685">
        <w:rPr>
          <w:rFonts w:ascii="Verdana" w:eastAsia="Times New Roman" w:hAnsi="Verdana" w:cs="Times New Roman"/>
          <w:i/>
          <w:sz w:val="24"/>
          <w:szCs w:val="24"/>
          <w:highlight w:val="yellow"/>
        </w:rPr>
        <w:t>Phone Number</w:t>
      </w:r>
      <w:r w:rsidRPr="00474685">
        <w:rPr>
          <w:rFonts w:ascii="Verdana" w:eastAsia="Times New Roman" w:hAnsi="Verdana" w:cs="Times New Roman"/>
          <w:i/>
          <w:sz w:val="24"/>
          <w:szCs w:val="24"/>
        </w:rPr>
        <w:t xml:space="preserve"> = Your office phone number</w:t>
      </w:r>
    </w:p>
    <w:p w14:paraId="0FF7AF32" w14:textId="77777777" w:rsidR="000E2B87" w:rsidRPr="00474685" w:rsidRDefault="000E2B87" w:rsidP="000E2B87">
      <w:pPr>
        <w:widowControl w:val="0"/>
        <w:suppressAutoHyphens/>
        <w:spacing w:after="0" w:line="465" w:lineRule="exact"/>
        <w:ind w:firstLine="437"/>
        <w:jc w:val="center"/>
        <w:rPr>
          <w:rFonts w:ascii="Verdana" w:eastAsia="Arial Unicode MS" w:hAnsi="Verdana" w:cs="Times New Roman"/>
          <w:kern w:val="1"/>
          <w:sz w:val="28"/>
          <w:szCs w:val="28"/>
        </w:rPr>
      </w:pPr>
    </w:p>
    <w:p w14:paraId="2C08B9C7" w14:textId="77777777" w:rsidR="00575691" w:rsidRDefault="00575691"/>
    <w:sectPr w:rsidR="00575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87"/>
    <w:rsid w:val="000E2B87"/>
    <w:rsid w:val="001A38CB"/>
    <w:rsid w:val="00575691"/>
    <w:rsid w:val="00781005"/>
    <w:rsid w:val="007D3642"/>
    <w:rsid w:val="008C59CB"/>
    <w:rsid w:val="00D92FDA"/>
    <w:rsid w:val="00DA3729"/>
    <w:rsid w:val="00E8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0B7E"/>
  <w15:chartTrackingRefBased/>
  <w15:docId w15:val="{876CB887-4BD2-438D-A6CC-8784C845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B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6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Porta, Megan</cp:lastModifiedBy>
  <cp:revision>2</cp:revision>
  <dcterms:created xsi:type="dcterms:W3CDTF">2021-06-16T18:49:00Z</dcterms:created>
  <dcterms:modified xsi:type="dcterms:W3CDTF">2021-06-16T18:49:00Z</dcterms:modified>
</cp:coreProperties>
</file>